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E3" w:rsidRPr="00D27B57" w:rsidRDefault="007B5DE3" w:rsidP="00F60EDC">
      <w:pPr>
        <w:tabs>
          <w:tab w:val="left" w:pos="180"/>
        </w:tabs>
        <w:ind w:left="142"/>
        <w:jc w:val="center"/>
        <w:rPr>
          <w:b/>
          <w:u w:val="single"/>
        </w:rPr>
      </w:pPr>
      <w:r w:rsidRPr="00D27B57">
        <w:rPr>
          <w:b/>
          <w:u w:val="single"/>
        </w:rPr>
        <w:t>MINUTES OF THE PROCEEDINGS OF THE COUNCIL MEETING HELD</w:t>
      </w:r>
    </w:p>
    <w:p w:rsidR="007B5DE3" w:rsidRPr="00D27B57" w:rsidRDefault="007B5DE3" w:rsidP="007B5DE3">
      <w:pPr>
        <w:tabs>
          <w:tab w:val="left" w:pos="180"/>
        </w:tabs>
        <w:jc w:val="center"/>
        <w:rPr>
          <w:b/>
          <w:u w:val="single"/>
        </w:rPr>
      </w:pPr>
      <w:r w:rsidRPr="00D27B57">
        <w:rPr>
          <w:b/>
          <w:u w:val="single"/>
        </w:rPr>
        <w:t>ON MONDAY</w:t>
      </w:r>
      <w:r>
        <w:rPr>
          <w:b/>
          <w:u w:val="single"/>
        </w:rPr>
        <w:t xml:space="preserve"> </w:t>
      </w:r>
      <w:r w:rsidR="00B53D6B">
        <w:rPr>
          <w:b/>
          <w:u w:val="single"/>
        </w:rPr>
        <w:t>20</w:t>
      </w:r>
      <w:r w:rsidR="00B53D6B">
        <w:rPr>
          <w:b/>
          <w:u w:val="single"/>
          <w:vertAlign w:val="superscript"/>
        </w:rPr>
        <w:t xml:space="preserve">TH </w:t>
      </w:r>
      <w:r w:rsidR="00B53D6B">
        <w:rPr>
          <w:b/>
          <w:u w:val="single"/>
        </w:rPr>
        <w:t>MAY 2013</w:t>
      </w:r>
    </w:p>
    <w:p w:rsidR="007B5DE3" w:rsidRPr="00D27B57" w:rsidRDefault="007B5DE3" w:rsidP="007B5DE3">
      <w:pPr>
        <w:tabs>
          <w:tab w:val="left" w:pos="180"/>
        </w:tabs>
        <w:jc w:val="both"/>
      </w:pPr>
    </w:p>
    <w:p w:rsidR="007B5DE3" w:rsidRPr="0044564F" w:rsidRDefault="007B5DE3" w:rsidP="007B5DE3">
      <w:pPr>
        <w:tabs>
          <w:tab w:val="left" w:pos="180"/>
        </w:tabs>
        <w:ind w:left="180"/>
        <w:jc w:val="both"/>
      </w:pPr>
      <w:r w:rsidRPr="0044564F">
        <w:rPr>
          <w:b/>
        </w:rPr>
        <w:t>In the Chair</w:t>
      </w:r>
      <w:r w:rsidRPr="0044564F">
        <w:t>:</w:t>
      </w:r>
      <w:r w:rsidRPr="0044564F">
        <w:tab/>
      </w:r>
      <w:r>
        <w:t>Councillor S Hunter</w:t>
      </w:r>
    </w:p>
    <w:p w:rsidR="007B5DE3" w:rsidRPr="0044564F" w:rsidRDefault="007B5DE3" w:rsidP="007B5DE3">
      <w:pPr>
        <w:tabs>
          <w:tab w:val="left" w:pos="180"/>
        </w:tabs>
        <w:jc w:val="both"/>
      </w:pPr>
    </w:p>
    <w:p w:rsidR="007B5DE3" w:rsidRDefault="007B5DE3" w:rsidP="007B5DE3">
      <w:pPr>
        <w:tabs>
          <w:tab w:val="left" w:pos="180"/>
        </w:tabs>
        <w:ind w:left="2160" w:hanging="1980"/>
      </w:pPr>
      <w:r w:rsidRPr="0044564F">
        <w:rPr>
          <w:b/>
        </w:rPr>
        <w:t>Members Present</w:t>
      </w:r>
      <w:r w:rsidRPr="0044564F">
        <w:t>:</w:t>
      </w:r>
      <w:r w:rsidRPr="0044564F">
        <w:tab/>
      </w:r>
      <w:r>
        <w:t>Councillors J Baird, S Blaney, D F Cunn</w:t>
      </w:r>
      <w:r w:rsidR="00CE0CEB">
        <w:t xml:space="preserve">ingham, W Graham, </w:t>
      </w:r>
      <w:r>
        <w:t xml:space="preserve"> N McAllister, C McCambridge, R D McDonnell, R A McIlroy, M A McKillop, S McKillop, C McShane, P McShane, C C Thompson. </w:t>
      </w:r>
    </w:p>
    <w:p w:rsidR="007B5DE3" w:rsidRPr="0044564F" w:rsidRDefault="007B5DE3" w:rsidP="007B5DE3">
      <w:pPr>
        <w:tabs>
          <w:tab w:val="left" w:pos="180"/>
        </w:tabs>
        <w:ind w:left="2160" w:hanging="1980"/>
        <w:jc w:val="both"/>
      </w:pPr>
    </w:p>
    <w:p w:rsidR="007B5DE3" w:rsidRPr="0044564F" w:rsidRDefault="007B5DE3" w:rsidP="007B5DE3">
      <w:pPr>
        <w:tabs>
          <w:tab w:val="left" w:pos="180"/>
        </w:tabs>
        <w:ind w:left="180"/>
        <w:jc w:val="both"/>
      </w:pPr>
      <w:r w:rsidRPr="0044564F">
        <w:rPr>
          <w:b/>
        </w:rPr>
        <w:t>Also Present</w:t>
      </w:r>
      <w:r w:rsidRPr="0044564F">
        <w:t>:</w:t>
      </w:r>
      <w:r w:rsidRPr="0044564F">
        <w:tab/>
      </w:r>
      <w:r>
        <w:t>Mr R G Lewis, Clerk and Chief Executive</w:t>
      </w:r>
    </w:p>
    <w:p w:rsidR="007B5DE3" w:rsidRDefault="007B5DE3" w:rsidP="007B5DE3">
      <w:pPr>
        <w:tabs>
          <w:tab w:val="left" w:pos="180"/>
        </w:tabs>
        <w:ind w:left="180"/>
        <w:jc w:val="both"/>
      </w:pPr>
      <w:r w:rsidRPr="0044564F">
        <w:tab/>
      </w:r>
      <w:r w:rsidRPr="0044564F">
        <w:tab/>
      </w:r>
      <w:r w:rsidRPr="0044564F">
        <w:tab/>
      </w:r>
    </w:p>
    <w:p w:rsidR="007B5DE3" w:rsidRDefault="007B5DE3" w:rsidP="007B5DE3">
      <w:pPr>
        <w:tabs>
          <w:tab w:val="left" w:pos="180"/>
        </w:tabs>
        <w:ind w:left="2160"/>
        <w:jc w:val="both"/>
      </w:pPr>
      <w:r>
        <w:t>Mrs M Quinn, Director of Corporate Services</w:t>
      </w:r>
    </w:p>
    <w:p w:rsidR="007B5DE3" w:rsidRDefault="007B5DE3" w:rsidP="007B5DE3">
      <w:pPr>
        <w:tabs>
          <w:tab w:val="left" w:pos="180"/>
        </w:tabs>
        <w:ind w:left="2160"/>
        <w:jc w:val="both"/>
      </w:pPr>
    </w:p>
    <w:p w:rsidR="007B5DE3" w:rsidRDefault="007B5DE3" w:rsidP="007B5DE3">
      <w:pPr>
        <w:tabs>
          <w:tab w:val="left" w:pos="180"/>
        </w:tabs>
        <w:ind w:left="2160"/>
        <w:jc w:val="both"/>
      </w:pPr>
      <w:r>
        <w:t>Mr A McPeake, Director of Environmental Services</w:t>
      </w:r>
    </w:p>
    <w:p w:rsidR="00891061" w:rsidRDefault="00891061" w:rsidP="007B5DE3">
      <w:pPr>
        <w:tabs>
          <w:tab w:val="left" w:pos="180"/>
        </w:tabs>
        <w:ind w:left="2160"/>
        <w:jc w:val="both"/>
      </w:pPr>
    </w:p>
    <w:p w:rsidR="00891061" w:rsidRDefault="00891061" w:rsidP="007B5DE3">
      <w:pPr>
        <w:tabs>
          <w:tab w:val="left" w:pos="180"/>
        </w:tabs>
        <w:ind w:left="2160"/>
        <w:jc w:val="both"/>
      </w:pPr>
      <w:r>
        <w:t>Mr E Mulholland, Director of Development Services</w:t>
      </w:r>
    </w:p>
    <w:p w:rsidR="007B5DE3" w:rsidRPr="00D27B57" w:rsidRDefault="007B5DE3" w:rsidP="007B5DE3">
      <w:pPr>
        <w:tabs>
          <w:tab w:val="left" w:pos="180"/>
        </w:tabs>
        <w:ind w:left="2160"/>
        <w:jc w:val="both"/>
      </w:pPr>
    </w:p>
    <w:p w:rsidR="007B5DE3" w:rsidRDefault="00B53D6B" w:rsidP="007B5DE3">
      <w:pPr>
        <w:tabs>
          <w:tab w:val="left" w:pos="180"/>
          <w:tab w:val="left" w:pos="2700"/>
        </w:tabs>
        <w:ind w:left="2160"/>
        <w:jc w:val="both"/>
      </w:pPr>
      <w:r>
        <w:t>Mr Paul Duffy</w:t>
      </w:r>
      <w:r w:rsidR="007B5DE3">
        <w:t>, Planning Service</w:t>
      </w:r>
    </w:p>
    <w:p w:rsidR="007B5DE3" w:rsidRPr="00D27B57" w:rsidRDefault="007B5DE3" w:rsidP="007B5DE3">
      <w:pPr>
        <w:tabs>
          <w:tab w:val="left" w:pos="180"/>
        </w:tabs>
        <w:jc w:val="both"/>
      </w:pPr>
    </w:p>
    <w:p w:rsidR="007B5DE3" w:rsidRDefault="007B5DE3" w:rsidP="007B5DE3">
      <w:pPr>
        <w:tabs>
          <w:tab w:val="left" w:pos="180"/>
        </w:tabs>
        <w:ind w:left="2160"/>
        <w:jc w:val="both"/>
      </w:pPr>
      <w:r>
        <w:t>Ms L Mooney</w:t>
      </w:r>
      <w:r w:rsidRPr="00D27B57">
        <w:t>, Member Services/Clerical Officer</w:t>
      </w:r>
    </w:p>
    <w:p w:rsidR="007B5DE3" w:rsidRPr="00D27B57" w:rsidRDefault="007B5DE3" w:rsidP="007B5DE3">
      <w:pPr>
        <w:tabs>
          <w:tab w:val="left" w:pos="180"/>
        </w:tabs>
        <w:ind w:left="2160"/>
        <w:jc w:val="both"/>
      </w:pPr>
    </w:p>
    <w:p w:rsidR="007B5DE3" w:rsidRDefault="00CF605A" w:rsidP="007B5DE3">
      <w:pPr>
        <w:tabs>
          <w:tab w:val="left" w:pos="180"/>
        </w:tabs>
        <w:ind w:left="180" w:hanging="1440"/>
        <w:jc w:val="both"/>
        <w:rPr>
          <w:b/>
          <w:u w:val="single"/>
        </w:rPr>
      </w:pPr>
      <w:r>
        <w:rPr>
          <w:b/>
        </w:rPr>
        <w:t>13/12:</w:t>
      </w:r>
      <w:r w:rsidR="007B5DE3" w:rsidRPr="00D27B57">
        <w:rPr>
          <w:b/>
        </w:rPr>
        <w:t>01</w:t>
      </w:r>
      <w:r w:rsidR="007B5DE3" w:rsidRPr="00D27B57">
        <w:rPr>
          <w:b/>
        </w:rPr>
        <w:tab/>
      </w:r>
      <w:r w:rsidR="007B5DE3" w:rsidRPr="00D27B57">
        <w:rPr>
          <w:b/>
          <w:u w:val="single"/>
        </w:rPr>
        <w:t>APOLOGIES AND CHAIRMAN’S BUSINESS</w:t>
      </w:r>
    </w:p>
    <w:p w:rsidR="007B5DE3" w:rsidRDefault="007B5DE3" w:rsidP="007B5DE3">
      <w:pPr>
        <w:tabs>
          <w:tab w:val="left" w:pos="180"/>
        </w:tabs>
        <w:ind w:left="-1260"/>
        <w:jc w:val="both"/>
        <w:rPr>
          <w:b/>
        </w:rPr>
      </w:pPr>
    </w:p>
    <w:p w:rsidR="007B5DE3" w:rsidRDefault="007B5DE3" w:rsidP="00533031">
      <w:pPr>
        <w:tabs>
          <w:tab w:val="left" w:pos="180"/>
        </w:tabs>
        <w:ind w:left="180"/>
        <w:jc w:val="both"/>
      </w:pPr>
      <w:r>
        <w:t>Apolog</w:t>
      </w:r>
      <w:r w:rsidR="00533031">
        <w:t xml:space="preserve">ies were received on behalf of </w:t>
      </w:r>
      <w:r w:rsidR="00B53D6B">
        <w:t>Councillor D McAllister</w:t>
      </w:r>
      <w:r w:rsidR="00891061">
        <w:t>.</w:t>
      </w:r>
    </w:p>
    <w:p w:rsidR="00533031" w:rsidRDefault="00533031" w:rsidP="00533031">
      <w:pPr>
        <w:tabs>
          <w:tab w:val="left" w:pos="180"/>
        </w:tabs>
        <w:ind w:left="180"/>
        <w:jc w:val="both"/>
      </w:pPr>
    </w:p>
    <w:p w:rsidR="00533031" w:rsidRDefault="00533031" w:rsidP="00533031">
      <w:pPr>
        <w:tabs>
          <w:tab w:val="left" w:pos="180"/>
        </w:tabs>
        <w:ind w:left="180"/>
        <w:jc w:val="both"/>
        <w:rPr>
          <w:u w:val="single"/>
        </w:rPr>
      </w:pPr>
      <w:r w:rsidRPr="00533031">
        <w:rPr>
          <w:u w:val="single"/>
        </w:rPr>
        <w:t>Chairman’s Business</w:t>
      </w:r>
    </w:p>
    <w:p w:rsidR="00533031" w:rsidRDefault="00533031" w:rsidP="00533031">
      <w:pPr>
        <w:tabs>
          <w:tab w:val="left" w:pos="180"/>
        </w:tabs>
        <w:ind w:left="180"/>
        <w:jc w:val="both"/>
        <w:rPr>
          <w:u w:val="single"/>
        </w:rPr>
      </w:pPr>
    </w:p>
    <w:p w:rsidR="006728C6" w:rsidRPr="006728C6" w:rsidRDefault="006728C6" w:rsidP="00533031">
      <w:pPr>
        <w:tabs>
          <w:tab w:val="left" w:pos="180"/>
        </w:tabs>
        <w:ind w:left="180"/>
        <w:jc w:val="both"/>
        <w:rPr>
          <w:u w:val="single"/>
        </w:rPr>
      </w:pPr>
      <w:r w:rsidRPr="006728C6">
        <w:rPr>
          <w:u w:val="single"/>
        </w:rPr>
        <w:t>NIFRS Workshop</w:t>
      </w:r>
    </w:p>
    <w:p w:rsidR="006728C6" w:rsidRDefault="006728C6" w:rsidP="00533031">
      <w:pPr>
        <w:tabs>
          <w:tab w:val="left" w:pos="180"/>
        </w:tabs>
        <w:ind w:left="180"/>
        <w:jc w:val="both"/>
      </w:pPr>
    </w:p>
    <w:p w:rsidR="00533031" w:rsidRDefault="006728C6" w:rsidP="00533031">
      <w:pPr>
        <w:tabs>
          <w:tab w:val="left" w:pos="180"/>
        </w:tabs>
        <w:ind w:left="180"/>
        <w:jc w:val="both"/>
      </w:pPr>
      <w:r>
        <w:t>It wa</w:t>
      </w:r>
      <w:r w:rsidR="008429A3">
        <w:t>s agreed that the meeting with NIFRS</w:t>
      </w:r>
      <w:r>
        <w:t xml:space="preserve"> regarding Ballycastle and Cushendall Fire Stations would be held on Wednesday 21</w:t>
      </w:r>
      <w:r w:rsidRPr="00FA6BA4">
        <w:rPr>
          <w:vertAlign w:val="superscript"/>
        </w:rPr>
        <w:t>st</w:t>
      </w:r>
      <w:r w:rsidR="008429A3">
        <w:t xml:space="preserve"> June at 10:00am at the Council Offices.</w:t>
      </w:r>
    </w:p>
    <w:p w:rsidR="006728C6" w:rsidRDefault="006728C6" w:rsidP="00533031">
      <w:pPr>
        <w:tabs>
          <w:tab w:val="left" w:pos="180"/>
        </w:tabs>
        <w:ind w:left="180"/>
        <w:jc w:val="both"/>
      </w:pPr>
    </w:p>
    <w:p w:rsidR="006728C6" w:rsidRDefault="006728C6" w:rsidP="00533031">
      <w:pPr>
        <w:tabs>
          <w:tab w:val="left" w:pos="180"/>
        </w:tabs>
        <w:ind w:left="180"/>
        <w:jc w:val="both"/>
        <w:rPr>
          <w:u w:val="single"/>
        </w:rPr>
      </w:pPr>
      <w:r w:rsidRPr="006728C6">
        <w:rPr>
          <w:u w:val="single"/>
        </w:rPr>
        <w:t>Severe Weather</w:t>
      </w:r>
    </w:p>
    <w:p w:rsidR="006728C6" w:rsidRDefault="006728C6" w:rsidP="00533031">
      <w:pPr>
        <w:tabs>
          <w:tab w:val="left" w:pos="180"/>
        </w:tabs>
        <w:ind w:left="180"/>
        <w:jc w:val="both"/>
        <w:rPr>
          <w:u w:val="single"/>
        </w:rPr>
      </w:pPr>
    </w:p>
    <w:p w:rsidR="008429A3" w:rsidRDefault="008429A3" w:rsidP="00533031">
      <w:pPr>
        <w:tabs>
          <w:tab w:val="left" w:pos="180"/>
        </w:tabs>
        <w:ind w:left="180"/>
        <w:jc w:val="both"/>
      </w:pPr>
      <w:r>
        <w:t>Reference was made to the effect of the severe weather on farmers and the length of time being taken for hardship payments to be made.</w:t>
      </w:r>
    </w:p>
    <w:p w:rsidR="008429A3" w:rsidRDefault="008429A3" w:rsidP="00533031">
      <w:pPr>
        <w:tabs>
          <w:tab w:val="left" w:pos="180"/>
        </w:tabs>
        <w:ind w:left="180"/>
        <w:jc w:val="both"/>
      </w:pPr>
    </w:p>
    <w:p w:rsidR="006728C6" w:rsidRDefault="006728C6" w:rsidP="00533031">
      <w:pPr>
        <w:tabs>
          <w:tab w:val="left" w:pos="180"/>
        </w:tabs>
        <w:ind w:left="180"/>
        <w:jc w:val="both"/>
      </w:pPr>
      <w:r>
        <w:t>After discussion,</w:t>
      </w:r>
    </w:p>
    <w:p w:rsidR="006728C6" w:rsidRDefault="006728C6" w:rsidP="00533031">
      <w:pPr>
        <w:tabs>
          <w:tab w:val="left" w:pos="180"/>
        </w:tabs>
        <w:ind w:left="180"/>
        <w:jc w:val="both"/>
      </w:pPr>
    </w:p>
    <w:p w:rsidR="006728C6" w:rsidRDefault="008928EE" w:rsidP="008928EE">
      <w:pPr>
        <w:tabs>
          <w:tab w:val="left" w:pos="180"/>
        </w:tabs>
        <w:ind w:left="180"/>
        <w:jc w:val="both"/>
      </w:pPr>
      <w:r>
        <w:tab/>
      </w:r>
      <w:r w:rsidR="006728C6">
        <w:t xml:space="preserve">Councillor </w:t>
      </w:r>
      <w:r>
        <w:t>Baird proposed,</w:t>
      </w:r>
    </w:p>
    <w:p w:rsidR="008928EE" w:rsidRDefault="008928EE" w:rsidP="008928EE">
      <w:pPr>
        <w:tabs>
          <w:tab w:val="left" w:pos="180"/>
        </w:tabs>
        <w:ind w:left="180"/>
        <w:jc w:val="both"/>
      </w:pPr>
      <w:r>
        <w:tab/>
        <w:t>Seconded by Councillor Graham,</w:t>
      </w:r>
    </w:p>
    <w:p w:rsidR="006728C6" w:rsidRDefault="008928EE" w:rsidP="008928EE">
      <w:pPr>
        <w:tabs>
          <w:tab w:val="left" w:pos="180"/>
        </w:tabs>
        <w:ind w:left="720"/>
        <w:jc w:val="both"/>
      </w:pPr>
      <w:r>
        <w:t>“That a letter</w:t>
      </w:r>
      <w:r w:rsidR="006728C6">
        <w:t xml:space="preserve"> be sent to the Minister for Agriculture to ask that the emergency payments to farmers following the severe weather be expedited.</w:t>
      </w:r>
      <w:r>
        <w:t>”</w:t>
      </w:r>
    </w:p>
    <w:p w:rsidR="001213A9" w:rsidRDefault="001213A9" w:rsidP="008429A3">
      <w:pPr>
        <w:tabs>
          <w:tab w:val="left" w:pos="180"/>
        </w:tabs>
        <w:jc w:val="both"/>
      </w:pPr>
    </w:p>
    <w:p w:rsidR="001213A9" w:rsidRDefault="001213A9" w:rsidP="001213A9">
      <w:pPr>
        <w:tabs>
          <w:tab w:val="left" w:pos="180"/>
        </w:tabs>
        <w:ind w:left="180"/>
        <w:jc w:val="both"/>
      </w:pPr>
      <w:r>
        <w:t xml:space="preserve">On a vote being taken, there were five votes in favour of and four votes against the </w:t>
      </w:r>
    </w:p>
    <w:p w:rsidR="001213A9" w:rsidRDefault="001213A9" w:rsidP="001213A9">
      <w:pPr>
        <w:tabs>
          <w:tab w:val="left" w:pos="180"/>
        </w:tabs>
        <w:ind w:left="180"/>
        <w:jc w:val="both"/>
      </w:pPr>
      <w:r>
        <w:t>proposal which was carried.</w:t>
      </w:r>
    </w:p>
    <w:p w:rsidR="00B840DE" w:rsidRDefault="00B840DE" w:rsidP="001213A9">
      <w:pPr>
        <w:tabs>
          <w:tab w:val="left" w:pos="180"/>
        </w:tabs>
        <w:ind w:left="180"/>
        <w:jc w:val="both"/>
      </w:pPr>
    </w:p>
    <w:p w:rsidR="001213A9" w:rsidRPr="00B61A88" w:rsidRDefault="00B61A88" w:rsidP="00B61A88">
      <w:pPr>
        <w:tabs>
          <w:tab w:val="left" w:pos="180"/>
        </w:tabs>
        <w:ind w:left="142"/>
        <w:jc w:val="both"/>
        <w:rPr>
          <w:u w:val="single"/>
        </w:rPr>
      </w:pPr>
      <w:r w:rsidRPr="00B61A88">
        <w:rPr>
          <w:u w:val="single"/>
        </w:rPr>
        <w:t>Water System, Ballycastle</w:t>
      </w:r>
    </w:p>
    <w:p w:rsidR="001213A9" w:rsidRDefault="008429A3" w:rsidP="001213A9">
      <w:pPr>
        <w:tabs>
          <w:tab w:val="left" w:pos="180"/>
        </w:tabs>
        <w:ind w:left="180"/>
        <w:jc w:val="both"/>
      </w:pPr>
      <w:r>
        <w:lastRenderedPageBreak/>
        <w:t xml:space="preserve">Reference was made to interruptions to water supply in </w:t>
      </w:r>
      <w:proofErr w:type="spellStart"/>
      <w:r>
        <w:t>Fairhill</w:t>
      </w:r>
      <w:proofErr w:type="spellEnd"/>
      <w:r>
        <w:t xml:space="preserve"> Street, Ballycastle and the need for the whole system to be replaced.</w:t>
      </w:r>
    </w:p>
    <w:p w:rsidR="008429A3" w:rsidRDefault="008429A3" w:rsidP="001213A9">
      <w:pPr>
        <w:tabs>
          <w:tab w:val="left" w:pos="180"/>
        </w:tabs>
        <w:ind w:left="180"/>
        <w:jc w:val="both"/>
      </w:pPr>
    </w:p>
    <w:p w:rsidR="00B61A88" w:rsidRDefault="00B61A88" w:rsidP="001213A9">
      <w:pPr>
        <w:tabs>
          <w:tab w:val="left" w:pos="180"/>
        </w:tabs>
        <w:ind w:left="180"/>
        <w:jc w:val="both"/>
      </w:pPr>
      <w:r>
        <w:t>After discussion,</w:t>
      </w:r>
    </w:p>
    <w:p w:rsidR="00B61A88" w:rsidRDefault="00B61A88" w:rsidP="001213A9">
      <w:pPr>
        <w:tabs>
          <w:tab w:val="left" w:pos="180"/>
        </w:tabs>
        <w:ind w:left="180"/>
        <w:jc w:val="both"/>
      </w:pPr>
    </w:p>
    <w:p w:rsidR="00B61A88" w:rsidRDefault="00B61A88" w:rsidP="001213A9">
      <w:pPr>
        <w:tabs>
          <w:tab w:val="left" w:pos="180"/>
        </w:tabs>
        <w:ind w:left="180"/>
        <w:jc w:val="both"/>
      </w:pPr>
      <w:r>
        <w:tab/>
        <w:t>Councillor M A McKillop proposed,</w:t>
      </w:r>
    </w:p>
    <w:p w:rsidR="00B61A88" w:rsidRDefault="00B61A88" w:rsidP="001213A9">
      <w:pPr>
        <w:tabs>
          <w:tab w:val="left" w:pos="180"/>
        </w:tabs>
        <w:ind w:left="180"/>
        <w:jc w:val="both"/>
      </w:pPr>
      <w:r>
        <w:tab/>
        <w:t>Seconded by Councillor N McAllister and resolved,</w:t>
      </w:r>
    </w:p>
    <w:p w:rsidR="001213A9" w:rsidRDefault="00B61A88" w:rsidP="00B61A88">
      <w:pPr>
        <w:tabs>
          <w:tab w:val="left" w:pos="180"/>
        </w:tabs>
        <w:ind w:left="720"/>
        <w:jc w:val="both"/>
      </w:pPr>
      <w:r>
        <w:t>“That a letter</w:t>
      </w:r>
      <w:r w:rsidR="001213A9">
        <w:t xml:space="preserve"> be sent to NI Water and the DRD Minister to ask that the water system in Ballycastle be replaced as a matter of priority.</w:t>
      </w:r>
      <w:r>
        <w:t>”</w:t>
      </w:r>
    </w:p>
    <w:p w:rsidR="00B61A88" w:rsidRDefault="00B61A88" w:rsidP="00B61A88">
      <w:pPr>
        <w:tabs>
          <w:tab w:val="left" w:pos="180"/>
        </w:tabs>
        <w:jc w:val="both"/>
      </w:pPr>
    </w:p>
    <w:p w:rsidR="00B61A88" w:rsidRDefault="00B61A88" w:rsidP="00B61A88">
      <w:pPr>
        <w:tabs>
          <w:tab w:val="left" w:pos="180"/>
        </w:tabs>
        <w:ind w:left="142"/>
        <w:jc w:val="both"/>
        <w:rPr>
          <w:u w:val="single"/>
        </w:rPr>
      </w:pPr>
      <w:r w:rsidRPr="00B61A88">
        <w:rPr>
          <w:u w:val="single"/>
        </w:rPr>
        <w:t xml:space="preserve">Rathlin Sound Maritime Festival </w:t>
      </w:r>
    </w:p>
    <w:p w:rsidR="00B61A88" w:rsidRDefault="00B61A88" w:rsidP="00B61A88">
      <w:pPr>
        <w:tabs>
          <w:tab w:val="left" w:pos="180"/>
        </w:tabs>
        <w:ind w:left="142"/>
        <w:jc w:val="both"/>
        <w:rPr>
          <w:u w:val="single"/>
        </w:rPr>
      </w:pPr>
    </w:p>
    <w:p w:rsidR="00B61A88" w:rsidRPr="00B61A88" w:rsidRDefault="00B61A88" w:rsidP="00B61A88">
      <w:pPr>
        <w:tabs>
          <w:tab w:val="left" w:pos="180"/>
        </w:tabs>
        <w:ind w:left="142"/>
        <w:jc w:val="both"/>
      </w:pPr>
      <w:r>
        <w:t>It was noted that the Rathlin Sound Maritime Festival was running from Friday 24</w:t>
      </w:r>
      <w:r w:rsidRPr="00B61A88">
        <w:rPr>
          <w:vertAlign w:val="superscript"/>
        </w:rPr>
        <w:t>th</w:t>
      </w:r>
      <w:r>
        <w:t xml:space="preserve"> May til Sunday 2</w:t>
      </w:r>
      <w:r w:rsidRPr="00B61A88">
        <w:rPr>
          <w:vertAlign w:val="superscript"/>
        </w:rPr>
        <w:t>nd</w:t>
      </w:r>
      <w:r>
        <w:t xml:space="preserve"> June and that support from Councillors and the local communities would be greatly appreciated.</w:t>
      </w:r>
    </w:p>
    <w:p w:rsidR="007B5DE3" w:rsidRPr="00B61A88" w:rsidRDefault="007B5DE3" w:rsidP="007B5DE3">
      <w:pPr>
        <w:tabs>
          <w:tab w:val="left" w:pos="180"/>
        </w:tabs>
        <w:ind w:left="180"/>
        <w:jc w:val="both"/>
        <w:rPr>
          <w:u w:val="single"/>
        </w:rPr>
      </w:pPr>
    </w:p>
    <w:p w:rsidR="007B5DE3" w:rsidRPr="00D27B57" w:rsidRDefault="00CF605A" w:rsidP="007B5DE3">
      <w:pPr>
        <w:tabs>
          <w:tab w:val="left" w:pos="180"/>
        </w:tabs>
        <w:ind w:left="180" w:hanging="1440"/>
        <w:jc w:val="both"/>
      </w:pPr>
      <w:r>
        <w:rPr>
          <w:b/>
        </w:rPr>
        <w:t>13/12:</w:t>
      </w:r>
      <w:r w:rsidR="007B5DE3" w:rsidRPr="00D27B57">
        <w:rPr>
          <w:b/>
        </w:rPr>
        <w:t>02</w:t>
      </w:r>
      <w:r w:rsidR="007B5DE3" w:rsidRPr="00D27B57">
        <w:rPr>
          <w:b/>
        </w:rPr>
        <w:tab/>
      </w:r>
      <w:r w:rsidR="007B5DE3" w:rsidRPr="00D27B57">
        <w:rPr>
          <w:b/>
          <w:u w:val="single"/>
        </w:rPr>
        <w:t>MINUTES</w:t>
      </w:r>
      <w:r w:rsidR="007B5DE3">
        <w:rPr>
          <w:b/>
          <w:u w:val="single"/>
        </w:rPr>
        <w:t xml:space="preserve"> OF THE COUNCIL MEETING HELD ON</w:t>
      </w:r>
      <w:r w:rsidR="00533031">
        <w:rPr>
          <w:b/>
          <w:u w:val="single"/>
        </w:rPr>
        <w:t xml:space="preserve"> 22</w:t>
      </w:r>
      <w:r w:rsidR="00533031">
        <w:rPr>
          <w:b/>
          <w:u w:val="single"/>
          <w:vertAlign w:val="superscript"/>
        </w:rPr>
        <w:t xml:space="preserve">ND </w:t>
      </w:r>
      <w:r w:rsidR="00533031">
        <w:rPr>
          <w:b/>
          <w:u w:val="single"/>
        </w:rPr>
        <w:t xml:space="preserve">APRIL </w:t>
      </w:r>
      <w:r w:rsidR="007B5DE3">
        <w:rPr>
          <w:b/>
          <w:u w:val="single"/>
        </w:rPr>
        <w:t>201</w:t>
      </w:r>
      <w:r w:rsidR="003834A8">
        <w:rPr>
          <w:b/>
          <w:u w:val="single"/>
        </w:rPr>
        <w:t>3</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jc w:val="both"/>
      </w:pPr>
      <w:r w:rsidRPr="00D27B57">
        <w:t>The minutes of the Council Meeting held on</w:t>
      </w:r>
      <w:r w:rsidR="00533031">
        <w:t xml:space="preserve"> 22</w:t>
      </w:r>
      <w:r w:rsidR="00533031" w:rsidRPr="00533031">
        <w:rPr>
          <w:vertAlign w:val="superscript"/>
        </w:rPr>
        <w:t>nd</w:t>
      </w:r>
      <w:r w:rsidR="00533031">
        <w:t xml:space="preserve"> April</w:t>
      </w:r>
      <w:r w:rsidR="003834A8">
        <w:t xml:space="preserve"> 2013</w:t>
      </w:r>
      <w:r>
        <w:t xml:space="preserve"> having been circulated, were </w:t>
      </w:r>
      <w:r w:rsidRPr="00D27B57">
        <w:t>taken as read.</w:t>
      </w:r>
    </w:p>
    <w:p w:rsidR="007B5DE3" w:rsidRPr="00D27B57" w:rsidRDefault="007B5DE3" w:rsidP="007B5DE3">
      <w:pPr>
        <w:tabs>
          <w:tab w:val="left" w:pos="180"/>
        </w:tabs>
        <w:ind w:left="180" w:hanging="1440"/>
        <w:jc w:val="both"/>
      </w:pPr>
    </w:p>
    <w:p w:rsidR="007B5DE3" w:rsidRPr="00D27B57" w:rsidRDefault="007B5DE3" w:rsidP="007B5DE3">
      <w:pPr>
        <w:tabs>
          <w:tab w:val="left" w:pos="180"/>
        </w:tabs>
        <w:ind w:left="180" w:hanging="1440"/>
        <w:jc w:val="both"/>
      </w:pPr>
      <w:r w:rsidRPr="00D27B57">
        <w:tab/>
        <w:t xml:space="preserve">After discussion, </w:t>
      </w:r>
    </w:p>
    <w:p w:rsidR="007B5DE3" w:rsidRPr="00D27B57" w:rsidRDefault="007B5DE3" w:rsidP="007B5DE3">
      <w:pPr>
        <w:tabs>
          <w:tab w:val="left" w:pos="180"/>
        </w:tabs>
        <w:ind w:left="-1260"/>
        <w:jc w:val="both"/>
      </w:pPr>
    </w:p>
    <w:p w:rsidR="007B5DE3" w:rsidRPr="00D27B57" w:rsidRDefault="00533031" w:rsidP="007B5DE3">
      <w:pPr>
        <w:tabs>
          <w:tab w:val="left" w:pos="180"/>
        </w:tabs>
        <w:ind w:left="-1260"/>
        <w:jc w:val="both"/>
      </w:pPr>
      <w:r>
        <w:tab/>
      </w:r>
      <w:r>
        <w:tab/>
        <w:t>Councillor Graham</w:t>
      </w:r>
      <w:r w:rsidR="007B5DE3">
        <w:t xml:space="preserve"> </w:t>
      </w:r>
      <w:r w:rsidR="007B5DE3" w:rsidRPr="00D27B57">
        <w:t>proposed,</w:t>
      </w:r>
    </w:p>
    <w:p w:rsidR="007B5DE3" w:rsidRPr="00D27B57" w:rsidRDefault="00533031" w:rsidP="007B5DE3">
      <w:pPr>
        <w:tabs>
          <w:tab w:val="left" w:pos="180"/>
        </w:tabs>
        <w:ind w:left="-1260"/>
        <w:jc w:val="both"/>
      </w:pPr>
      <w:r>
        <w:tab/>
      </w:r>
      <w:r>
        <w:tab/>
        <w:t xml:space="preserve">Seconded by Councillor McIlroy </w:t>
      </w:r>
      <w:r w:rsidR="007B5DE3">
        <w:t>a</w:t>
      </w:r>
      <w:r w:rsidR="007B5DE3" w:rsidRPr="00D27B57">
        <w:t>nd resolved,</w:t>
      </w:r>
    </w:p>
    <w:p w:rsidR="007B5DE3" w:rsidRDefault="007B5DE3" w:rsidP="007B5DE3">
      <w:pPr>
        <w:tabs>
          <w:tab w:val="left" w:pos="180"/>
        </w:tabs>
        <w:ind w:left="720"/>
        <w:jc w:val="both"/>
      </w:pPr>
      <w:r w:rsidRPr="00D27B57">
        <w:t>“That the Minutes of the Council Meeting held on</w:t>
      </w:r>
      <w:r w:rsidR="00533031">
        <w:t xml:space="preserve"> 22</w:t>
      </w:r>
      <w:r w:rsidR="00533031" w:rsidRPr="00533031">
        <w:rPr>
          <w:vertAlign w:val="superscript"/>
        </w:rPr>
        <w:t>nd</w:t>
      </w:r>
      <w:r w:rsidR="00533031">
        <w:t xml:space="preserve"> April 2013</w:t>
      </w:r>
      <w:r>
        <w:t xml:space="preserve"> </w:t>
      </w:r>
      <w:r w:rsidRPr="00D27B57">
        <w:t>be adopted.”</w:t>
      </w:r>
    </w:p>
    <w:p w:rsidR="007B5DE3" w:rsidRPr="00D27B57" w:rsidRDefault="007B5DE3" w:rsidP="007B5DE3">
      <w:pPr>
        <w:tabs>
          <w:tab w:val="left" w:pos="180"/>
        </w:tabs>
        <w:ind w:left="720"/>
        <w:jc w:val="both"/>
      </w:pPr>
    </w:p>
    <w:p w:rsidR="007B5DE3" w:rsidRDefault="00CF605A" w:rsidP="00D42A60">
      <w:pPr>
        <w:ind w:left="180" w:hanging="1440"/>
        <w:rPr>
          <w:b/>
          <w:u w:val="single"/>
        </w:rPr>
      </w:pPr>
      <w:r>
        <w:rPr>
          <w:b/>
        </w:rPr>
        <w:t>13/12:</w:t>
      </w:r>
      <w:r w:rsidR="007B5DE3" w:rsidRPr="00D27B57">
        <w:rPr>
          <w:b/>
        </w:rPr>
        <w:t>03</w:t>
      </w:r>
      <w:r w:rsidR="007B5DE3" w:rsidRPr="00D27B57">
        <w:rPr>
          <w:b/>
        </w:rPr>
        <w:tab/>
      </w:r>
      <w:r w:rsidR="007B5DE3" w:rsidRPr="00D27B57">
        <w:rPr>
          <w:b/>
          <w:u w:val="single"/>
        </w:rPr>
        <w:t>M</w:t>
      </w:r>
      <w:r w:rsidR="00D42A60">
        <w:rPr>
          <w:b/>
          <w:u w:val="single"/>
        </w:rPr>
        <w:t xml:space="preserve">ATTERS </w:t>
      </w:r>
      <w:r w:rsidR="007B5DE3">
        <w:rPr>
          <w:b/>
          <w:u w:val="single"/>
        </w:rPr>
        <w:t xml:space="preserve">ARISING FROM THE MINUTES OF </w:t>
      </w:r>
      <w:r w:rsidR="00B61A88">
        <w:rPr>
          <w:b/>
          <w:u w:val="single"/>
        </w:rPr>
        <w:t>THE COUNCIL MEETING HELD ON 22</w:t>
      </w:r>
      <w:r w:rsidR="00B61A88" w:rsidRPr="00B61A88">
        <w:rPr>
          <w:b/>
          <w:u w:val="single"/>
          <w:vertAlign w:val="superscript"/>
        </w:rPr>
        <w:t>ND</w:t>
      </w:r>
      <w:r w:rsidR="00B61A88">
        <w:rPr>
          <w:b/>
          <w:u w:val="single"/>
        </w:rPr>
        <w:t xml:space="preserve"> APRIL </w:t>
      </w:r>
      <w:r w:rsidR="003834A8">
        <w:rPr>
          <w:b/>
          <w:u w:val="single"/>
        </w:rPr>
        <w:t>2013</w:t>
      </w:r>
    </w:p>
    <w:p w:rsidR="007B5DE3" w:rsidRDefault="007B5DE3" w:rsidP="00D42A60">
      <w:pPr>
        <w:ind w:left="180" w:hanging="1440"/>
        <w:rPr>
          <w:b/>
          <w:u w:val="single"/>
        </w:rPr>
      </w:pPr>
    </w:p>
    <w:p w:rsidR="007B5DE3" w:rsidRDefault="007B5DE3" w:rsidP="007B5DE3">
      <w:pPr>
        <w:ind w:left="180" w:hanging="1440"/>
        <w:jc w:val="both"/>
        <w:rPr>
          <w:u w:val="single"/>
        </w:rPr>
      </w:pPr>
      <w:r>
        <w:tab/>
      </w:r>
      <w:r w:rsidR="00B61A88" w:rsidRPr="00B61A88">
        <w:rPr>
          <w:u w:val="single"/>
        </w:rPr>
        <w:t>Dunseverick Harbour</w:t>
      </w:r>
    </w:p>
    <w:p w:rsidR="00B61A88" w:rsidRDefault="00B61A88" w:rsidP="007B5DE3">
      <w:pPr>
        <w:ind w:left="180" w:hanging="1440"/>
        <w:jc w:val="both"/>
        <w:rPr>
          <w:u w:val="single"/>
        </w:rPr>
      </w:pPr>
    </w:p>
    <w:p w:rsidR="00B61A88" w:rsidRPr="00B61A88" w:rsidRDefault="00B61A88" w:rsidP="007B5DE3">
      <w:pPr>
        <w:ind w:left="180" w:hanging="1440"/>
        <w:jc w:val="both"/>
      </w:pPr>
      <w:r>
        <w:tab/>
        <w:t xml:space="preserve">In </w:t>
      </w:r>
      <w:r w:rsidR="008429A3">
        <w:t xml:space="preserve">reply to a query, it was reported </w:t>
      </w:r>
      <w:r>
        <w:t>that the National Trust were due to commence work at Dunseverick Harbour within the next couple of weeks.</w:t>
      </w:r>
    </w:p>
    <w:p w:rsidR="007B5DE3" w:rsidRPr="00D27B57" w:rsidRDefault="007B5DE3" w:rsidP="007B5DE3">
      <w:pPr>
        <w:ind w:left="180" w:hanging="1440"/>
        <w:jc w:val="both"/>
      </w:pPr>
    </w:p>
    <w:p w:rsidR="007B5DE3" w:rsidRPr="00D27B57" w:rsidRDefault="00CF605A" w:rsidP="007B5DE3">
      <w:pPr>
        <w:tabs>
          <w:tab w:val="left" w:pos="180"/>
        </w:tabs>
        <w:ind w:left="-1260"/>
        <w:jc w:val="both"/>
        <w:rPr>
          <w:b/>
        </w:rPr>
      </w:pPr>
      <w:r>
        <w:rPr>
          <w:b/>
        </w:rPr>
        <w:t>13/12:</w:t>
      </w:r>
      <w:r w:rsidR="007B5DE3" w:rsidRPr="00D27B57">
        <w:rPr>
          <w:b/>
        </w:rPr>
        <w:t>0</w:t>
      </w:r>
      <w:r w:rsidR="007B5DE3">
        <w:rPr>
          <w:b/>
        </w:rPr>
        <w:t>4</w:t>
      </w:r>
      <w:r w:rsidR="007B5DE3" w:rsidRPr="00D27B57">
        <w:tab/>
      </w:r>
      <w:r w:rsidR="007B5DE3" w:rsidRPr="00D27B57">
        <w:rPr>
          <w:b/>
          <w:u w:val="single"/>
        </w:rPr>
        <w:t>APPLICATIONS FOR PLANNING PERMISSION</w:t>
      </w:r>
    </w:p>
    <w:p w:rsidR="007B5DE3" w:rsidRDefault="007B5DE3" w:rsidP="007B5DE3">
      <w:pPr>
        <w:tabs>
          <w:tab w:val="left" w:pos="180"/>
        </w:tabs>
        <w:ind w:left="-1260"/>
        <w:jc w:val="both"/>
      </w:pPr>
      <w:r w:rsidRPr="00D27B57">
        <w:tab/>
      </w:r>
    </w:p>
    <w:p w:rsidR="007B5DE3" w:rsidRDefault="007B5DE3" w:rsidP="007B5DE3">
      <w:pPr>
        <w:tabs>
          <w:tab w:val="left" w:pos="180"/>
        </w:tabs>
        <w:ind w:left="-1260"/>
        <w:jc w:val="both"/>
      </w:pPr>
      <w:r>
        <w:tab/>
        <w:t>The Planning Schedule which had been circulated was taken as read.</w:t>
      </w:r>
    </w:p>
    <w:p w:rsidR="00E909B1" w:rsidRDefault="00E909B1" w:rsidP="007B5DE3">
      <w:pPr>
        <w:tabs>
          <w:tab w:val="left" w:pos="180"/>
        </w:tabs>
        <w:ind w:left="-1260"/>
        <w:jc w:val="both"/>
      </w:pPr>
    </w:p>
    <w:p w:rsidR="00E909B1" w:rsidRDefault="00E909B1" w:rsidP="007B5DE3">
      <w:pPr>
        <w:tabs>
          <w:tab w:val="left" w:pos="180"/>
        </w:tabs>
        <w:ind w:left="-1260"/>
        <w:jc w:val="both"/>
      </w:pPr>
      <w:r>
        <w:tab/>
        <w:t>E/2011/00</w:t>
      </w:r>
      <w:r w:rsidR="00F60EDC">
        <w:t xml:space="preserve">83/F  Mr Nigel Wasson, c/o Newline Architects, 48 Main Street, </w:t>
      </w:r>
      <w:r w:rsidR="00F60EDC">
        <w:tab/>
      </w:r>
      <w:r w:rsidR="00F60EDC">
        <w:tab/>
        <w:t xml:space="preserve">Castledawson, BT45 8AB.  Location, 460m South West of 14 Gracehill Road, </w:t>
      </w:r>
      <w:r w:rsidR="00F60EDC">
        <w:tab/>
        <w:t>Armoy.  Proposed erection of 1 no 250kw wind turbine with a hub height of 31m to</w:t>
      </w:r>
      <w:r w:rsidR="00F60EDC">
        <w:tab/>
        <w:t>feed farm business and poultry houses.</w:t>
      </w:r>
      <w:r w:rsidR="00A60173">
        <w:t>(Recommended for refusal)</w:t>
      </w:r>
    </w:p>
    <w:p w:rsidR="00F60EDC" w:rsidRDefault="00F60EDC" w:rsidP="007B5DE3">
      <w:pPr>
        <w:tabs>
          <w:tab w:val="left" w:pos="180"/>
        </w:tabs>
        <w:ind w:left="-1260"/>
        <w:jc w:val="both"/>
      </w:pPr>
    </w:p>
    <w:p w:rsidR="00F60EDC" w:rsidRDefault="00F60EDC" w:rsidP="00F60EDC">
      <w:pPr>
        <w:tabs>
          <w:tab w:val="left" w:pos="180"/>
        </w:tabs>
        <w:ind w:left="180"/>
        <w:jc w:val="both"/>
      </w:pPr>
      <w:r>
        <w:t>The above application was withdrawn.</w:t>
      </w:r>
    </w:p>
    <w:p w:rsidR="00F60EDC" w:rsidRDefault="00F60EDC" w:rsidP="00F60EDC">
      <w:pPr>
        <w:tabs>
          <w:tab w:val="left" w:pos="180"/>
        </w:tabs>
        <w:ind w:left="180"/>
        <w:jc w:val="both"/>
      </w:pPr>
    </w:p>
    <w:p w:rsidR="00F60EDC" w:rsidRDefault="00F60EDC" w:rsidP="00F60EDC">
      <w:pPr>
        <w:tabs>
          <w:tab w:val="left" w:pos="180"/>
        </w:tabs>
        <w:ind w:left="180"/>
        <w:jc w:val="both"/>
      </w:pPr>
      <w:r>
        <w:t xml:space="preserve">E/2012/0062/F  Mr S McConaghie, c/o Strategic Planning, 4 Pavillions Office Park, Kinnegar Drive, Holywood, BT18 9JQ. </w:t>
      </w:r>
      <w:proofErr w:type="gramStart"/>
      <w:r>
        <w:t>L</w:t>
      </w:r>
      <w:r w:rsidR="00CF605A">
        <w:t xml:space="preserve">ocation 195m West of 129 </w:t>
      </w:r>
      <w:proofErr w:type="spellStart"/>
      <w:r w:rsidR="00CF605A">
        <w:t>Moycrai</w:t>
      </w:r>
      <w:r>
        <w:t>g</w:t>
      </w:r>
      <w:proofErr w:type="spellEnd"/>
      <w:r>
        <w:t xml:space="preserve"> Road, </w:t>
      </w:r>
      <w:proofErr w:type="spellStart"/>
      <w:r>
        <w:t>Mosside</w:t>
      </w:r>
      <w:proofErr w:type="spellEnd"/>
      <w:r>
        <w:t>.</w:t>
      </w:r>
      <w:proofErr w:type="gramEnd"/>
      <w:r>
        <w:t xml:space="preserve">  Proposed erection of 250kw wind turbine with 32.3m hub height </w:t>
      </w:r>
      <w:r>
        <w:lastRenderedPageBreak/>
        <w:t>and 32m blade diameter</w:t>
      </w:r>
      <w:r w:rsidR="00A60173">
        <w:t>. Power to farm, surplus to grid. (Recommended for approval)</w:t>
      </w:r>
    </w:p>
    <w:p w:rsidR="00A60173" w:rsidRDefault="00A60173" w:rsidP="00F60EDC">
      <w:pPr>
        <w:tabs>
          <w:tab w:val="left" w:pos="180"/>
        </w:tabs>
        <w:ind w:left="180"/>
        <w:jc w:val="both"/>
      </w:pPr>
    </w:p>
    <w:p w:rsidR="00A60173" w:rsidRDefault="00A60173" w:rsidP="00A60173">
      <w:pPr>
        <w:tabs>
          <w:tab w:val="left" w:pos="180"/>
        </w:tabs>
        <w:ind w:left="180"/>
        <w:jc w:val="both"/>
      </w:pPr>
      <w:r>
        <w:t>The above application was approved.</w:t>
      </w:r>
    </w:p>
    <w:p w:rsidR="00A60173" w:rsidRDefault="00A60173" w:rsidP="00F60EDC">
      <w:pPr>
        <w:tabs>
          <w:tab w:val="left" w:pos="180"/>
        </w:tabs>
        <w:ind w:left="180"/>
        <w:jc w:val="both"/>
      </w:pPr>
    </w:p>
    <w:p w:rsidR="00A60173" w:rsidRDefault="00A60173" w:rsidP="00F60EDC">
      <w:pPr>
        <w:tabs>
          <w:tab w:val="left" w:pos="180"/>
        </w:tabs>
        <w:ind w:left="180"/>
        <w:jc w:val="both"/>
      </w:pPr>
      <w:r>
        <w:t>E/2012/0172/F  Ms F Taylor, c/o Newline Architects, 48 Main Street, Castledawson, BT45 8AB.  Location, 17m NE of 3 Carnkirk Cottages, Whitepark Road, Bushmills.  Proposed erection of 1 no. residential infill dwelling. (Recommended for refusal)</w:t>
      </w:r>
    </w:p>
    <w:p w:rsidR="00A60173" w:rsidRDefault="00A60173" w:rsidP="00F60EDC">
      <w:pPr>
        <w:tabs>
          <w:tab w:val="left" w:pos="180"/>
        </w:tabs>
        <w:ind w:left="180"/>
        <w:jc w:val="both"/>
      </w:pPr>
    </w:p>
    <w:p w:rsidR="00A60173" w:rsidRDefault="00A60173" w:rsidP="00A60173">
      <w:pPr>
        <w:tabs>
          <w:tab w:val="left" w:pos="180"/>
        </w:tabs>
        <w:ind w:left="180"/>
        <w:jc w:val="both"/>
      </w:pPr>
      <w:r>
        <w:t>The above application was withdrawn.</w:t>
      </w:r>
    </w:p>
    <w:p w:rsidR="00A60173" w:rsidRDefault="00A60173" w:rsidP="00A60173">
      <w:pPr>
        <w:tabs>
          <w:tab w:val="left" w:pos="180"/>
        </w:tabs>
        <w:ind w:left="180"/>
        <w:jc w:val="both"/>
      </w:pPr>
    </w:p>
    <w:p w:rsidR="00A60173" w:rsidRDefault="00A60173" w:rsidP="00A60173">
      <w:pPr>
        <w:tabs>
          <w:tab w:val="left" w:pos="180"/>
        </w:tabs>
        <w:ind w:left="180"/>
        <w:jc w:val="both"/>
      </w:pPr>
      <w:r>
        <w:t>E/2012/0201/F  Ms R Mitchell, c/o Michael Carr 22, Messines Park, Derry, BT48 8AP.  Location, land adjacent to 86 Knocknacarry Road, Cushendun, Ballymena. Proposed 2 storey dwelling with single storey rear return. (Recommended for approval)</w:t>
      </w:r>
    </w:p>
    <w:p w:rsidR="00A60173" w:rsidRDefault="00A60173" w:rsidP="00A60173">
      <w:pPr>
        <w:tabs>
          <w:tab w:val="left" w:pos="180"/>
        </w:tabs>
        <w:ind w:left="180"/>
        <w:jc w:val="both"/>
      </w:pPr>
    </w:p>
    <w:p w:rsidR="00A60173" w:rsidRDefault="008B08CC" w:rsidP="00A60173">
      <w:pPr>
        <w:tabs>
          <w:tab w:val="left" w:pos="180"/>
        </w:tabs>
        <w:ind w:left="180"/>
        <w:jc w:val="both"/>
      </w:pPr>
      <w:r>
        <w:t>E/2012/0207/F  James McNeill, c/o Ross Planning, 9a Clare Lane, Cookstown.  Location, 580m North West of 135 Glendun Road, Cushendun, Co Antrim.  Proposed hydro-electric scheme, including construction of a wash-over screen and water intake, penstock pipe and water outfall structure. (Recommended for approval)</w:t>
      </w:r>
    </w:p>
    <w:p w:rsidR="008B08CC" w:rsidRDefault="008B08CC" w:rsidP="00A60173">
      <w:pPr>
        <w:tabs>
          <w:tab w:val="left" w:pos="180"/>
        </w:tabs>
        <w:ind w:left="180"/>
        <w:jc w:val="both"/>
      </w:pPr>
    </w:p>
    <w:p w:rsidR="008B08CC" w:rsidRDefault="008B08CC" w:rsidP="008B08CC">
      <w:pPr>
        <w:tabs>
          <w:tab w:val="left" w:pos="180"/>
        </w:tabs>
        <w:ind w:left="180"/>
        <w:jc w:val="both"/>
      </w:pPr>
      <w:r>
        <w:t>E/2012/0223/F  McMullan Shellfish c/o MKA Planning Ltd, 32 Clooney Terrace, Waterside, Derry.  Location lands 10m SW of No 23 Glen Road, Glenariffe.  Proposed erection of shed to provide additional assembly, storage &amp; parking for expansion of established shellfish business. (Recommended for approval)</w:t>
      </w:r>
    </w:p>
    <w:p w:rsidR="008B08CC" w:rsidRDefault="008B08CC" w:rsidP="008B08CC">
      <w:pPr>
        <w:tabs>
          <w:tab w:val="left" w:pos="180"/>
        </w:tabs>
        <w:ind w:left="180"/>
        <w:jc w:val="both"/>
      </w:pPr>
    </w:p>
    <w:p w:rsidR="008B08CC" w:rsidRDefault="008B08CC" w:rsidP="008B08CC">
      <w:pPr>
        <w:tabs>
          <w:tab w:val="left" w:pos="180"/>
        </w:tabs>
        <w:ind w:left="180"/>
        <w:jc w:val="both"/>
      </w:pPr>
      <w:r>
        <w:t>The above three applications were approved.</w:t>
      </w:r>
    </w:p>
    <w:p w:rsidR="008B08CC" w:rsidRDefault="008B08CC" w:rsidP="008B08CC">
      <w:pPr>
        <w:tabs>
          <w:tab w:val="left" w:pos="180"/>
        </w:tabs>
        <w:ind w:left="180"/>
        <w:jc w:val="both"/>
      </w:pPr>
    </w:p>
    <w:p w:rsidR="008B08CC" w:rsidRPr="008B08CC" w:rsidRDefault="008B08CC" w:rsidP="008B08CC">
      <w:pPr>
        <w:tabs>
          <w:tab w:val="left" w:pos="180"/>
        </w:tabs>
        <w:ind w:left="180"/>
        <w:jc w:val="both"/>
        <w:rPr>
          <w:u w:val="single"/>
        </w:rPr>
      </w:pPr>
      <w:r w:rsidRPr="008B08CC">
        <w:rPr>
          <w:u w:val="single"/>
        </w:rPr>
        <w:t>Deferred Items</w:t>
      </w:r>
    </w:p>
    <w:p w:rsidR="008B08CC" w:rsidRDefault="008B08CC" w:rsidP="008B08CC">
      <w:pPr>
        <w:tabs>
          <w:tab w:val="left" w:pos="180"/>
        </w:tabs>
        <w:ind w:left="180"/>
        <w:jc w:val="both"/>
      </w:pPr>
    </w:p>
    <w:p w:rsidR="00866DC6" w:rsidRDefault="00866DC6" w:rsidP="00866DC6">
      <w:pPr>
        <w:tabs>
          <w:tab w:val="left" w:pos="180"/>
        </w:tabs>
        <w:ind w:left="180"/>
        <w:jc w:val="both"/>
      </w:pPr>
      <w:r>
        <w:t>E/2009/0415/F  Mr A McIntosh, c/o The Boyd Partnership, 1 Rivers Edge, 13 Ravenhill Road, Belfast.  Location, 9.5m north west of 7 Glenariffe Road, Glenariffe. Proposed two bedroom self-catering cottage.(Recommended for refusal)</w:t>
      </w:r>
    </w:p>
    <w:p w:rsidR="00866DC6" w:rsidRDefault="00866DC6" w:rsidP="00866DC6">
      <w:pPr>
        <w:tabs>
          <w:tab w:val="left" w:pos="180"/>
        </w:tabs>
        <w:ind w:left="180"/>
        <w:jc w:val="both"/>
      </w:pPr>
    </w:p>
    <w:p w:rsidR="00866DC6" w:rsidRDefault="00866DC6" w:rsidP="00866DC6">
      <w:pPr>
        <w:tabs>
          <w:tab w:val="left" w:pos="180"/>
        </w:tabs>
        <w:jc w:val="both"/>
      </w:pPr>
      <w:r>
        <w:tab/>
        <w:t>The above application was withdrawn.</w:t>
      </w:r>
    </w:p>
    <w:p w:rsidR="00866DC6" w:rsidRDefault="00866DC6" w:rsidP="00866DC6">
      <w:pPr>
        <w:tabs>
          <w:tab w:val="left" w:pos="180"/>
        </w:tabs>
        <w:ind w:left="180"/>
        <w:jc w:val="both"/>
      </w:pPr>
    </w:p>
    <w:p w:rsidR="00A60173" w:rsidRDefault="00866DC6" w:rsidP="00F60EDC">
      <w:pPr>
        <w:tabs>
          <w:tab w:val="left" w:pos="180"/>
        </w:tabs>
        <w:ind w:left="180"/>
        <w:jc w:val="both"/>
      </w:pPr>
      <w:r>
        <w:t>E/2012/0121/F  Mr A McKillop, c/o W M McNeill, 30 Knowhead Road, Broughshane, Ballymena.  Location, 180m west of 19b Cloughs Road, Cushendall.  Proposed new single storey farm workers dwelling with rear return and garage. (Recommended for approval)</w:t>
      </w:r>
    </w:p>
    <w:p w:rsidR="00866DC6" w:rsidRDefault="00866DC6" w:rsidP="00F60EDC">
      <w:pPr>
        <w:tabs>
          <w:tab w:val="left" w:pos="180"/>
        </w:tabs>
        <w:ind w:left="180"/>
        <w:jc w:val="both"/>
      </w:pPr>
    </w:p>
    <w:p w:rsidR="00866DC6" w:rsidRDefault="00866DC6" w:rsidP="00866DC6">
      <w:pPr>
        <w:tabs>
          <w:tab w:val="left" w:pos="180"/>
        </w:tabs>
        <w:ind w:left="180"/>
        <w:jc w:val="both"/>
      </w:pPr>
      <w:r>
        <w:t>The above application was approved.</w:t>
      </w:r>
    </w:p>
    <w:p w:rsidR="007B5DE3" w:rsidRDefault="007B5DE3" w:rsidP="007B5DE3">
      <w:pPr>
        <w:tabs>
          <w:tab w:val="left" w:pos="180"/>
        </w:tabs>
        <w:jc w:val="both"/>
      </w:pPr>
    </w:p>
    <w:p w:rsidR="007B5DE3" w:rsidRDefault="00866DC6" w:rsidP="007B5DE3">
      <w:pPr>
        <w:tabs>
          <w:tab w:val="left" w:pos="180"/>
        </w:tabs>
        <w:ind w:left="180"/>
        <w:jc w:val="both"/>
      </w:pPr>
      <w:r>
        <w:t xml:space="preserve">Discussion took place regarding dereliction </w:t>
      </w:r>
      <w:r w:rsidR="00973F81">
        <w:t xml:space="preserve">funding and </w:t>
      </w:r>
      <w:r w:rsidR="008D3DED">
        <w:t>Council and the department’s input into the process.</w:t>
      </w:r>
    </w:p>
    <w:p w:rsidR="008D3DED" w:rsidRDefault="008D3DED" w:rsidP="007B5DE3">
      <w:pPr>
        <w:tabs>
          <w:tab w:val="left" w:pos="180"/>
        </w:tabs>
        <w:ind w:left="180"/>
        <w:jc w:val="both"/>
      </w:pPr>
    </w:p>
    <w:p w:rsidR="008D3DED" w:rsidRDefault="008D3DED" w:rsidP="007B5DE3">
      <w:pPr>
        <w:tabs>
          <w:tab w:val="left" w:pos="180"/>
        </w:tabs>
        <w:ind w:left="180"/>
        <w:jc w:val="both"/>
      </w:pPr>
      <w:r>
        <w:t>After discussion, it was agreed that Councillor S McKillop would be provided with information on potential dereliction projects in Moyle.</w:t>
      </w:r>
    </w:p>
    <w:p w:rsidR="007B5DE3" w:rsidRDefault="007B5DE3" w:rsidP="007B5DE3">
      <w:pPr>
        <w:tabs>
          <w:tab w:val="left" w:pos="180"/>
        </w:tabs>
        <w:ind w:left="720" w:hanging="540"/>
        <w:jc w:val="both"/>
      </w:pPr>
    </w:p>
    <w:p w:rsidR="007B5DE3" w:rsidRPr="00D27B57" w:rsidRDefault="00CF605A" w:rsidP="007B5DE3">
      <w:pPr>
        <w:tabs>
          <w:tab w:val="left" w:pos="180"/>
        </w:tabs>
        <w:ind w:left="-1260"/>
        <w:jc w:val="both"/>
        <w:rPr>
          <w:b/>
          <w:u w:val="single"/>
        </w:rPr>
      </w:pPr>
      <w:r>
        <w:rPr>
          <w:b/>
        </w:rPr>
        <w:t>13/12:</w:t>
      </w:r>
      <w:r w:rsidR="007B5DE3" w:rsidRPr="00D27B57">
        <w:rPr>
          <w:b/>
        </w:rPr>
        <w:t>0</w:t>
      </w:r>
      <w:r w:rsidR="00E248B2">
        <w:rPr>
          <w:b/>
        </w:rPr>
        <w:t>5</w:t>
      </w:r>
      <w:r w:rsidR="007B5DE3" w:rsidRPr="00D27B57">
        <w:rPr>
          <w:b/>
        </w:rPr>
        <w:tab/>
      </w:r>
      <w:r w:rsidR="007B5DE3" w:rsidRPr="004F1632">
        <w:rPr>
          <w:b/>
          <w:u w:val="single"/>
        </w:rPr>
        <w:t>ENVIRO</w:t>
      </w:r>
      <w:r w:rsidR="00E248B2">
        <w:rPr>
          <w:b/>
          <w:u w:val="single"/>
        </w:rPr>
        <w:t>NMENTAL SERVICES</w:t>
      </w:r>
      <w:r w:rsidR="007B5DE3" w:rsidRPr="004F1632">
        <w:rPr>
          <w:b/>
          <w:u w:val="single"/>
        </w:rPr>
        <w:t xml:space="preserve"> REPORT</w:t>
      </w:r>
    </w:p>
    <w:p w:rsidR="007B5DE3" w:rsidRPr="00D27B57" w:rsidRDefault="007B5DE3" w:rsidP="007B5DE3">
      <w:pPr>
        <w:tabs>
          <w:tab w:val="left" w:pos="180"/>
        </w:tabs>
        <w:ind w:left="-1260" w:hanging="1440"/>
        <w:jc w:val="both"/>
        <w:rPr>
          <w:u w:val="single"/>
        </w:rPr>
      </w:pPr>
    </w:p>
    <w:p w:rsidR="007B5DE3" w:rsidRDefault="007B5DE3" w:rsidP="007B5DE3">
      <w:pPr>
        <w:tabs>
          <w:tab w:val="left" w:pos="180"/>
        </w:tabs>
        <w:ind w:left="180" w:hanging="1440"/>
        <w:jc w:val="both"/>
      </w:pPr>
      <w:r w:rsidRPr="004F1632">
        <w:tab/>
        <w:t>The Envir</w:t>
      </w:r>
      <w:r w:rsidR="00E248B2">
        <w:t>onmental Services</w:t>
      </w:r>
      <w:r w:rsidRPr="004F1632">
        <w:t xml:space="preserve"> Report, having been</w:t>
      </w:r>
      <w:r w:rsidRPr="00D27B57">
        <w:t xml:space="preserve"> circulated, was taken as read.</w:t>
      </w:r>
    </w:p>
    <w:p w:rsidR="00E248B2" w:rsidRDefault="00E248B2" w:rsidP="007B5DE3">
      <w:pPr>
        <w:tabs>
          <w:tab w:val="left" w:pos="180"/>
        </w:tabs>
        <w:ind w:left="180" w:hanging="1440"/>
        <w:jc w:val="both"/>
      </w:pPr>
    </w:p>
    <w:p w:rsidR="00E248B2" w:rsidRDefault="00E248B2" w:rsidP="00E248B2">
      <w:pPr>
        <w:tabs>
          <w:tab w:val="left" w:pos="180"/>
        </w:tabs>
        <w:ind w:left="180" w:hanging="1440"/>
        <w:jc w:val="both"/>
      </w:pPr>
      <w:r>
        <w:tab/>
        <w:t>It was agreed that the meeting would continue in committee.</w:t>
      </w:r>
    </w:p>
    <w:p w:rsidR="00E248B2" w:rsidRDefault="00E248B2" w:rsidP="00E248B2">
      <w:pPr>
        <w:tabs>
          <w:tab w:val="left" w:pos="180"/>
        </w:tabs>
        <w:ind w:left="180" w:hanging="1440"/>
        <w:jc w:val="both"/>
      </w:pPr>
    </w:p>
    <w:p w:rsidR="00E248B2" w:rsidRPr="00E248B2" w:rsidRDefault="00E248B2" w:rsidP="00E248B2">
      <w:pPr>
        <w:tabs>
          <w:tab w:val="left" w:pos="180"/>
        </w:tabs>
        <w:ind w:left="180" w:hanging="1440"/>
        <w:jc w:val="both"/>
        <w:rPr>
          <w:u w:val="single"/>
        </w:rPr>
      </w:pPr>
      <w:r>
        <w:tab/>
      </w:r>
      <w:r w:rsidRPr="00E248B2">
        <w:rPr>
          <w:u w:val="single"/>
        </w:rPr>
        <w:t>The Dogs (NI) Order 1983</w:t>
      </w:r>
    </w:p>
    <w:p w:rsidR="00E248B2" w:rsidRDefault="00E248B2" w:rsidP="007B5DE3">
      <w:pPr>
        <w:tabs>
          <w:tab w:val="left" w:pos="180"/>
        </w:tabs>
        <w:ind w:left="180" w:hanging="1440"/>
        <w:jc w:val="both"/>
      </w:pPr>
    </w:p>
    <w:p w:rsidR="00594F6A" w:rsidRDefault="00E248B2" w:rsidP="00E248B2">
      <w:pPr>
        <w:ind w:left="142" w:hanging="142"/>
      </w:pPr>
      <w:r>
        <w:tab/>
      </w:r>
      <w:r w:rsidR="00594F6A">
        <w:t>Councillor S McKillop left the meeting at this point.</w:t>
      </w:r>
    </w:p>
    <w:p w:rsidR="00594F6A" w:rsidRDefault="00594F6A" w:rsidP="00E248B2">
      <w:pPr>
        <w:ind w:left="142" w:hanging="142"/>
      </w:pPr>
    </w:p>
    <w:p w:rsidR="00E248B2" w:rsidRDefault="008429A3" w:rsidP="00594F6A">
      <w:pPr>
        <w:ind w:left="142"/>
      </w:pPr>
      <w:r>
        <w:t>After discussion, i</w:t>
      </w:r>
      <w:r w:rsidR="00E248B2">
        <w:t>t was agreed that legal proceedings would be instigated with regard to Person A and Person B under article 29 1 (A) of the Dogs (NI) Order 1983 in relation to the outlined attack on a postman.</w:t>
      </w:r>
    </w:p>
    <w:p w:rsidR="00E248B2" w:rsidRDefault="00E248B2" w:rsidP="00E248B2"/>
    <w:p w:rsidR="00E248B2" w:rsidRDefault="00594F6A" w:rsidP="00594F6A">
      <w:pPr>
        <w:tabs>
          <w:tab w:val="left" w:pos="180"/>
        </w:tabs>
        <w:ind w:left="180" w:hanging="1440"/>
        <w:jc w:val="both"/>
      </w:pPr>
      <w:r>
        <w:tab/>
        <w:t>The meeting continued out of committee.</w:t>
      </w:r>
    </w:p>
    <w:p w:rsidR="00594F6A" w:rsidRDefault="00594F6A" w:rsidP="00594F6A">
      <w:pPr>
        <w:tabs>
          <w:tab w:val="left" w:pos="180"/>
        </w:tabs>
        <w:ind w:left="180" w:hanging="1440"/>
        <w:jc w:val="both"/>
      </w:pPr>
    </w:p>
    <w:p w:rsidR="00594F6A" w:rsidRDefault="00594F6A" w:rsidP="00594F6A">
      <w:pPr>
        <w:tabs>
          <w:tab w:val="left" w:pos="180"/>
        </w:tabs>
        <w:ind w:left="180" w:hanging="1440"/>
        <w:jc w:val="both"/>
        <w:rPr>
          <w:u w:val="single"/>
        </w:rPr>
      </w:pPr>
      <w:r>
        <w:tab/>
      </w:r>
      <w:r w:rsidRPr="00594F6A">
        <w:rPr>
          <w:u w:val="single"/>
        </w:rPr>
        <w:t>Petroleum Licences</w:t>
      </w:r>
    </w:p>
    <w:p w:rsidR="00594F6A" w:rsidRDefault="00594F6A" w:rsidP="00594F6A">
      <w:pPr>
        <w:tabs>
          <w:tab w:val="left" w:pos="180"/>
        </w:tabs>
        <w:ind w:left="180" w:hanging="1440"/>
        <w:jc w:val="both"/>
        <w:rPr>
          <w:u w:val="single"/>
        </w:rPr>
      </w:pPr>
    </w:p>
    <w:p w:rsidR="00D42A60" w:rsidRDefault="00594F6A" w:rsidP="00594F6A">
      <w:pPr>
        <w:tabs>
          <w:tab w:val="left" w:pos="180"/>
        </w:tabs>
        <w:ind w:left="180" w:hanging="1440"/>
        <w:jc w:val="both"/>
      </w:pPr>
      <w:r>
        <w:tab/>
      </w:r>
      <w:r w:rsidR="00D42A60">
        <w:t>Reference was made to the following applications:</w:t>
      </w:r>
    </w:p>
    <w:p w:rsidR="00D42A60" w:rsidRDefault="00D42A60" w:rsidP="00594F6A">
      <w:pPr>
        <w:tabs>
          <w:tab w:val="left" w:pos="180"/>
        </w:tabs>
        <w:ind w:left="180" w:hanging="1440"/>
        <w:jc w:val="both"/>
      </w:pPr>
    </w:p>
    <w:p w:rsidR="00594F6A" w:rsidRDefault="00D42A60" w:rsidP="00594F6A">
      <w:pPr>
        <w:tabs>
          <w:tab w:val="left" w:pos="180"/>
        </w:tabs>
        <w:ind w:left="180" w:hanging="1440"/>
        <w:jc w:val="both"/>
      </w:pPr>
      <w:r>
        <w:tab/>
        <w:t>Application for the renewal of a petroleum licence from Bill Kennedy, Armoy Filling Station.</w:t>
      </w:r>
    </w:p>
    <w:p w:rsidR="00D42A60" w:rsidRDefault="00D42A60" w:rsidP="00594F6A">
      <w:pPr>
        <w:tabs>
          <w:tab w:val="left" w:pos="180"/>
        </w:tabs>
        <w:ind w:left="180" w:hanging="1440"/>
        <w:jc w:val="both"/>
      </w:pPr>
    </w:p>
    <w:p w:rsidR="00D42A60" w:rsidRDefault="00D42A60" w:rsidP="00594F6A">
      <w:pPr>
        <w:tabs>
          <w:tab w:val="left" w:pos="180"/>
        </w:tabs>
        <w:ind w:left="180" w:hanging="1440"/>
        <w:jc w:val="both"/>
      </w:pPr>
      <w:r>
        <w:tab/>
        <w:t>Application for a petroleum licence from C B Fuels, Bradleys Service Station, Cushendall.</w:t>
      </w:r>
    </w:p>
    <w:p w:rsidR="00D42A60" w:rsidRDefault="00D42A60" w:rsidP="00594F6A">
      <w:pPr>
        <w:tabs>
          <w:tab w:val="left" w:pos="180"/>
        </w:tabs>
        <w:ind w:left="180" w:hanging="1440"/>
        <w:jc w:val="both"/>
      </w:pPr>
    </w:p>
    <w:p w:rsidR="00D42A60" w:rsidRDefault="00D42A60" w:rsidP="00594F6A">
      <w:pPr>
        <w:tabs>
          <w:tab w:val="left" w:pos="180"/>
        </w:tabs>
        <w:ind w:left="180" w:hanging="1440"/>
        <w:jc w:val="both"/>
      </w:pPr>
      <w:r>
        <w:tab/>
        <w:t>It was stated that the requirements of Council had been met and the applications were approved.</w:t>
      </w:r>
    </w:p>
    <w:p w:rsidR="00D42A60" w:rsidRDefault="00D42A60" w:rsidP="00594F6A">
      <w:pPr>
        <w:tabs>
          <w:tab w:val="left" w:pos="180"/>
        </w:tabs>
        <w:ind w:left="180" w:hanging="1440"/>
        <w:jc w:val="both"/>
      </w:pPr>
    </w:p>
    <w:p w:rsidR="00D42A60" w:rsidRDefault="00D42A60" w:rsidP="00594F6A">
      <w:pPr>
        <w:tabs>
          <w:tab w:val="left" w:pos="180"/>
        </w:tabs>
        <w:ind w:left="180" w:hanging="1440"/>
        <w:jc w:val="both"/>
        <w:rPr>
          <w:u w:val="single"/>
        </w:rPr>
      </w:pPr>
      <w:r>
        <w:tab/>
      </w:r>
      <w:r w:rsidRPr="00D42A60">
        <w:rPr>
          <w:u w:val="single"/>
        </w:rPr>
        <w:t>Tender for the Provision of Amusements at Lammas Fair 2013 &amp; 14</w:t>
      </w:r>
    </w:p>
    <w:p w:rsidR="00DC2840" w:rsidRDefault="00DC2840" w:rsidP="008429A3"/>
    <w:p w:rsidR="00007A27" w:rsidRDefault="00007A27" w:rsidP="00007A27">
      <w:pPr>
        <w:ind w:left="142"/>
      </w:pPr>
      <w:r>
        <w:t xml:space="preserve">With regard to the tender for the provision of Amusements at </w:t>
      </w:r>
      <w:r w:rsidR="008429A3">
        <w:t xml:space="preserve">the </w:t>
      </w:r>
      <w:r>
        <w:t xml:space="preserve">Lammas Fair </w:t>
      </w:r>
      <w:r w:rsidR="008429A3">
        <w:t xml:space="preserve">for </w:t>
      </w:r>
      <w:r>
        <w:t xml:space="preserve">2013 &amp; 2014 it was agreed to award the contract to Cullen’s Amusements for an </w:t>
      </w:r>
      <w:r w:rsidR="008429A3">
        <w:t>income of £16,000 per annum.</w:t>
      </w:r>
    </w:p>
    <w:p w:rsidR="0019032C" w:rsidRDefault="0019032C" w:rsidP="00007A27">
      <w:pPr>
        <w:ind w:left="142"/>
      </w:pPr>
    </w:p>
    <w:p w:rsidR="0019032C" w:rsidRDefault="0019032C" w:rsidP="00007A27">
      <w:pPr>
        <w:ind w:left="142"/>
        <w:rPr>
          <w:u w:val="single"/>
        </w:rPr>
      </w:pPr>
      <w:r w:rsidRPr="0019032C">
        <w:rPr>
          <w:u w:val="single"/>
        </w:rPr>
        <w:t>Round Ireland 2013 Fund Raising for RNLI</w:t>
      </w:r>
    </w:p>
    <w:p w:rsidR="001708F1" w:rsidRDefault="001708F1" w:rsidP="001708F1"/>
    <w:p w:rsidR="0019032C" w:rsidRDefault="001708F1" w:rsidP="00007A27">
      <w:pPr>
        <w:ind w:left="142"/>
      </w:pPr>
      <w:r>
        <w:t xml:space="preserve">With reference to a request from </w:t>
      </w:r>
      <w:r w:rsidR="00881F7F">
        <w:t xml:space="preserve">RNLI </w:t>
      </w:r>
      <w:r>
        <w:t xml:space="preserve">it was agreed that they </w:t>
      </w:r>
      <w:r w:rsidR="00881F7F">
        <w:t>would be permitted use of one free overnight berth for the lifeboat in Ballycastle, on Sunday 16</w:t>
      </w:r>
      <w:r w:rsidR="00881F7F" w:rsidRPr="005623AC">
        <w:rPr>
          <w:vertAlign w:val="superscript"/>
        </w:rPr>
        <w:t>th</w:t>
      </w:r>
      <w:r w:rsidR="00881F7F">
        <w:t xml:space="preserve"> June 2013 departing again on 17</w:t>
      </w:r>
      <w:r w:rsidR="00881F7F" w:rsidRPr="005623AC">
        <w:rPr>
          <w:vertAlign w:val="superscript"/>
        </w:rPr>
        <w:t>th</w:t>
      </w:r>
      <w:r w:rsidR="00881F7F">
        <w:t xml:space="preserve"> June, as part of their Round Ireland 2013 Fund Raising event.</w:t>
      </w:r>
    </w:p>
    <w:p w:rsidR="0088209F" w:rsidRDefault="0088209F" w:rsidP="00007A27">
      <w:pPr>
        <w:ind w:left="142"/>
      </w:pPr>
    </w:p>
    <w:p w:rsidR="0088209F" w:rsidRDefault="0088209F" w:rsidP="0088209F">
      <w:pPr>
        <w:ind w:left="142"/>
        <w:rPr>
          <w:u w:val="single"/>
        </w:rPr>
      </w:pPr>
      <w:r w:rsidRPr="0088209F">
        <w:rPr>
          <w:u w:val="single"/>
        </w:rPr>
        <w:t>Local Government (Miscellaneous Provisions) (NI) Order 1985</w:t>
      </w:r>
    </w:p>
    <w:p w:rsidR="008429A3" w:rsidRDefault="008429A3" w:rsidP="0088209F">
      <w:pPr>
        <w:ind w:left="142"/>
        <w:rPr>
          <w:u w:val="single"/>
        </w:rPr>
      </w:pPr>
    </w:p>
    <w:p w:rsidR="0088209F" w:rsidRDefault="008429A3" w:rsidP="0088209F">
      <w:pPr>
        <w:ind w:left="142"/>
        <w:rPr>
          <w:u w:val="single"/>
        </w:rPr>
      </w:pPr>
      <w:r>
        <w:rPr>
          <w:u w:val="single"/>
        </w:rPr>
        <w:t xml:space="preserve">Application for new </w:t>
      </w:r>
      <w:r w:rsidR="003A10DA">
        <w:rPr>
          <w:u w:val="single"/>
        </w:rPr>
        <w:t>Entertainment Licences</w:t>
      </w:r>
    </w:p>
    <w:p w:rsidR="003A10DA" w:rsidRDefault="003A10DA" w:rsidP="0088209F">
      <w:pPr>
        <w:ind w:left="142"/>
        <w:rPr>
          <w:u w:val="single"/>
        </w:rPr>
      </w:pPr>
    </w:p>
    <w:p w:rsidR="003A10DA" w:rsidRDefault="003A10DA" w:rsidP="0088209F">
      <w:pPr>
        <w:ind w:left="142"/>
      </w:pPr>
      <w:r>
        <w:t xml:space="preserve">Miss S Ward, Limepark Arts &amp; Cottages, Armoy </w:t>
      </w:r>
    </w:p>
    <w:p w:rsidR="003A10DA" w:rsidRDefault="003A10DA" w:rsidP="003A10DA">
      <w:pPr>
        <w:ind w:left="142"/>
      </w:pPr>
      <w:r>
        <w:t>Mr C McLornan, Marine Hotel, Ballycastle</w:t>
      </w:r>
    </w:p>
    <w:p w:rsidR="003A10DA" w:rsidRDefault="003A10DA" w:rsidP="0088209F">
      <w:pPr>
        <w:ind w:left="142"/>
      </w:pPr>
    </w:p>
    <w:p w:rsidR="003A10DA" w:rsidRDefault="008429A3" w:rsidP="003A10DA">
      <w:pPr>
        <w:ind w:left="142"/>
      </w:pPr>
      <w:r>
        <w:lastRenderedPageBreak/>
        <w:t>These were approved</w:t>
      </w:r>
      <w:r w:rsidR="003A10DA">
        <w:t>, subject to receipt of satisfactory Fire Risk Assessment.</w:t>
      </w:r>
    </w:p>
    <w:p w:rsidR="003A10DA" w:rsidRDefault="003A10DA" w:rsidP="003A10DA">
      <w:pPr>
        <w:ind w:left="142"/>
      </w:pPr>
    </w:p>
    <w:p w:rsidR="003A10DA" w:rsidRDefault="008429A3" w:rsidP="003A10DA">
      <w:pPr>
        <w:ind w:left="142"/>
        <w:rPr>
          <w:u w:val="single"/>
        </w:rPr>
      </w:pPr>
      <w:r>
        <w:rPr>
          <w:u w:val="single"/>
        </w:rPr>
        <w:t xml:space="preserve">Application for </w:t>
      </w:r>
      <w:r w:rsidR="003A10DA" w:rsidRPr="003A10DA">
        <w:rPr>
          <w:u w:val="single"/>
        </w:rPr>
        <w:t>Occasional Entertainments Licence</w:t>
      </w:r>
      <w:r>
        <w:rPr>
          <w:u w:val="single"/>
        </w:rPr>
        <w:t>s</w:t>
      </w:r>
    </w:p>
    <w:p w:rsidR="003A10DA" w:rsidRDefault="003A10DA" w:rsidP="003A10DA">
      <w:pPr>
        <w:ind w:left="142"/>
        <w:rPr>
          <w:u w:val="single"/>
        </w:rPr>
      </w:pPr>
    </w:p>
    <w:p w:rsidR="003A10DA" w:rsidRDefault="003A10DA" w:rsidP="003A10DA">
      <w:pPr>
        <w:ind w:left="142"/>
      </w:pPr>
      <w:r>
        <w:t>Rathlin Community Development Association, marquee adjacent to McCuaig’s Bar, Rathlin Island.</w:t>
      </w:r>
    </w:p>
    <w:p w:rsidR="00961901" w:rsidRDefault="00961901" w:rsidP="003A10DA">
      <w:pPr>
        <w:ind w:left="142"/>
      </w:pPr>
      <w:r>
        <w:t>Glenariffe GAC, Marquee in grounds of GAC</w:t>
      </w:r>
    </w:p>
    <w:p w:rsidR="00961901" w:rsidRDefault="00961901" w:rsidP="003A10DA">
      <w:pPr>
        <w:ind w:left="142"/>
      </w:pPr>
    </w:p>
    <w:p w:rsidR="00961901" w:rsidRDefault="008429A3" w:rsidP="003A10DA">
      <w:pPr>
        <w:ind w:left="142"/>
      </w:pPr>
      <w:r>
        <w:t>These were approved</w:t>
      </w:r>
      <w:r w:rsidR="00961901">
        <w:t>, subject to satisfactory PSNI and NIFRS consultations.</w:t>
      </w:r>
    </w:p>
    <w:p w:rsidR="00961901" w:rsidRDefault="00961901" w:rsidP="003A10DA">
      <w:pPr>
        <w:ind w:left="142"/>
      </w:pPr>
    </w:p>
    <w:p w:rsidR="00961901" w:rsidRDefault="00961901" w:rsidP="003A10DA">
      <w:pPr>
        <w:ind w:left="142"/>
        <w:rPr>
          <w:u w:val="single"/>
        </w:rPr>
      </w:pPr>
      <w:r w:rsidRPr="00961901">
        <w:rPr>
          <w:u w:val="single"/>
        </w:rPr>
        <w:t>The Betting, Gaming, Lotteries and Amusements (NI) Order 1985</w:t>
      </w:r>
    </w:p>
    <w:p w:rsidR="008429A3" w:rsidRDefault="008429A3" w:rsidP="003A10DA">
      <w:pPr>
        <w:ind w:left="142"/>
        <w:rPr>
          <w:u w:val="single"/>
        </w:rPr>
      </w:pPr>
    </w:p>
    <w:p w:rsidR="008429A3" w:rsidRDefault="008429A3" w:rsidP="003A10DA">
      <w:pPr>
        <w:ind w:left="142"/>
        <w:rPr>
          <w:u w:val="single"/>
        </w:rPr>
      </w:pPr>
      <w:r>
        <w:rPr>
          <w:u w:val="single"/>
        </w:rPr>
        <w:t>Application for the Registration of a Society</w:t>
      </w:r>
    </w:p>
    <w:p w:rsidR="00961901" w:rsidRDefault="00961901" w:rsidP="003A10DA">
      <w:pPr>
        <w:ind w:left="142"/>
        <w:rPr>
          <w:u w:val="single"/>
        </w:rPr>
      </w:pPr>
    </w:p>
    <w:p w:rsidR="00961901" w:rsidRDefault="00961901" w:rsidP="003A10DA">
      <w:pPr>
        <w:ind w:left="142"/>
      </w:pPr>
      <w:r>
        <w:t>Carey Faughs GAC</w:t>
      </w:r>
    </w:p>
    <w:p w:rsidR="00961901" w:rsidRDefault="00961901" w:rsidP="003A10DA">
      <w:pPr>
        <w:ind w:left="142"/>
      </w:pPr>
    </w:p>
    <w:p w:rsidR="00961901" w:rsidRDefault="008429A3" w:rsidP="003A10DA">
      <w:pPr>
        <w:ind w:left="142"/>
      </w:pPr>
      <w:r>
        <w:t>This was approved</w:t>
      </w:r>
      <w:r w:rsidR="00961901">
        <w:t>, subject to satisfactory PSNI consultation.</w:t>
      </w:r>
    </w:p>
    <w:p w:rsidR="00961901" w:rsidRDefault="00961901" w:rsidP="003A10DA">
      <w:pPr>
        <w:ind w:left="142"/>
      </w:pPr>
    </w:p>
    <w:p w:rsidR="00961901" w:rsidRPr="00961901" w:rsidRDefault="00961901" w:rsidP="003A10DA">
      <w:pPr>
        <w:ind w:left="142"/>
        <w:rPr>
          <w:u w:val="single"/>
        </w:rPr>
      </w:pPr>
      <w:r w:rsidRPr="00961901">
        <w:rPr>
          <w:u w:val="single"/>
        </w:rPr>
        <w:t>Street Naming – Proposed Naming of a New Development</w:t>
      </w:r>
    </w:p>
    <w:p w:rsidR="003A10DA" w:rsidRDefault="003A10DA" w:rsidP="003A10DA">
      <w:pPr>
        <w:ind w:left="142"/>
      </w:pPr>
    </w:p>
    <w:p w:rsidR="00961901" w:rsidRDefault="00961901" w:rsidP="003A10DA">
      <w:pPr>
        <w:ind w:left="142"/>
      </w:pPr>
      <w:r>
        <w:t>Reference was made to an application fro</w:t>
      </w:r>
      <w:r w:rsidR="00295020">
        <w:t xml:space="preserve">m Triangle Housing Association, regarding naming their development at Ramoan Road, Ballycastle. </w:t>
      </w:r>
      <w:proofErr w:type="gramStart"/>
      <w:r w:rsidR="00295020">
        <w:t xml:space="preserve">Knocklayde Court or </w:t>
      </w:r>
      <w:proofErr w:type="spellStart"/>
      <w:r w:rsidR="008429A3">
        <w:t>Knocklayde</w:t>
      </w:r>
      <w:proofErr w:type="spellEnd"/>
      <w:r w:rsidR="008429A3">
        <w:t xml:space="preserve"> Place.</w:t>
      </w:r>
      <w:proofErr w:type="gramEnd"/>
    </w:p>
    <w:p w:rsidR="00961901" w:rsidRDefault="00961901" w:rsidP="003A10DA">
      <w:pPr>
        <w:ind w:left="142"/>
      </w:pPr>
    </w:p>
    <w:p w:rsidR="003A10DA" w:rsidRDefault="00961901" w:rsidP="003A10DA">
      <w:pPr>
        <w:ind w:left="142"/>
      </w:pPr>
      <w:r>
        <w:t xml:space="preserve">After discussion, it was agreed that Triangle Housing Association would be asked to </w:t>
      </w:r>
      <w:r w:rsidR="008429A3">
        <w:t xml:space="preserve">reconsider their suggestion and </w:t>
      </w:r>
      <w:r>
        <w:t>either fit the new development at Ramoan Roa</w:t>
      </w:r>
      <w:r w:rsidR="009276B5">
        <w:t>d within the existing numbers on</w:t>
      </w:r>
      <w:r>
        <w:t xml:space="preserve"> Ramoan Road if possible or ask the Primary Schools to come up with suggestions</w:t>
      </w:r>
      <w:r w:rsidR="009276B5">
        <w:t>.</w:t>
      </w:r>
    </w:p>
    <w:p w:rsidR="00DF661B" w:rsidRDefault="00DF661B" w:rsidP="003A10DA">
      <w:pPr>
        <w:ind w:left="142"/>
      </w:pPr>
    </w:p>
    <w:p w:rsidR="00DF661B" w:rsidRDefault="00DF661B" w:rsidP="003A10DA">
      <w:pPr>
        <w:ind w:left="142"/>
      </w:pPr>
      <w:r>
        <w:t>Councillor McIlroy left the meeting.</w:t>
      </w:r>
    </w:p>
    <w:p w:rsidR="00295020" w:rsidRDefault="00295020" w:rsidP="003A10DA">
      <w:pPr>
        <w:ind w:left="142"/>
      </w:pPr>
    </w:p>
    <w:p w:rsidR="00295020" w:rsidRPr="00295020" w:rsidRDefault="00295020" w:rsidP="003A10DA">
      <w:pPr>
        <w:ind w:left="142"/>
        <w:rPr>
          <w:u w:val="single"/>
        </w:rPr>
      </w:pPr>
      <w:r w:rsidRPr="00295020">
        <w:rPr>
          <w:u w:val="single"/>
        </w:rPr>
        <w:t>Provision of a gate at Parkview Terrace</w:t>
      </w:r>
    </w:p>
    <w:p w:rsidR="00295020" w:rsidRPr="00295020" w:rsidRDefault="00295020" w:rsidP="003A10DA">
      <w:pPr>
        <w:ind w:left="142"/>
        <w:rPr>
          <w:u w:val="single"/>
        </w:rPr>
      </w:pPr>
    </w:p>
    <w:p w:rsidR="00295020" w:rsidRDefault="00295020" w:rsidP="003A10DA">
      <w:pPr>
        <w:ind w:left="142"/>
      </w:pPr>
      <w:r>
        <w:t>Reference was made to damage being done to the fencing at Parkview Terrace.</w:t>
      </w:r>
    </w:p>
    <w:p w:rsidR="00295020" w:rsidRDefault="00295020" w:rsidP="003A10DA">
      <w:pPr>
        <w:ind w:left="142"/>
      </w:pPr>
    </w:p>
    <w:p w:rsidR="00295020" w:rsidRDefault="00295020" w:rsidP="003A10DA">
      <w:pPr>
        <w:ind w:left="142"/>
      </w:pPr>
      <w:r>
        <w:t>After discussion, it was agreed that a gate would be provided at the Quay Road Playing Fields to try to prevent further damage.</w:t>
      </w:r>
    </w:p>
    <w:p w:rsidR="00295020" w:rsidRDefault="00295020" w:rsidP="003A10DA">
      <w:pPr>
        <w:ind w:left="142"/>
      </w:pPr>
    </w:p>
    <w:p w:rsidR="00295020" w:rsidRDefault="00295020" w:rsidP="003A10DA">
      <w:pPr>
        <w:ind w:left="142"/>
        <w:rPr>
          <w:u w:val="single"/>
        </w:rPr>
      </w:pPr>
      <w:r w:rsidRPr="00295020">
        <w:rPr>
          <w:u w:val="single"/>
        </w:rPr>
        <w:t>Addendum to the Environmental Services Report</w:t>
      </w:r>
    </w:p>
    <w:p w:rsidR="00295020" w:rsidRDefault="00295020" w:rsidP="003A10DA">
      <w:pPr>
        <w:ind w:left="142"/>
        <w:rPr>
          <w:u w:val="single"/>
        </w:rPr>
      </w:pPr>
    </w:p>
    <w:p w:rsidR="00295020" w:rsidRDefault="00295020" w:rsidP="003A10DA">
      <w:pPr>
        <w:ind w:left="142"/>
        <w:rPr>
          <w:u w:val="single"/>
        </w:rPr>
      </w:pPr>
      <w:r w:rsidRPr="00295020">
        <w:rPr>
          <w:u w:val="single"/>
        </w:rPr>
        <w:t>Application for Bye-Law Registration</w:t>
      </w:r>
    </w:p>
    <w:p w:rsidR="00295020" w:rsidRDefault="00295020" w:rsidP="003A10DA">
      <w:pPr>
        <w:ind w:left="142"/>
        <w:rPr>
          <w:u w:val="single"/>
        </w:rPr>
      </w:pPr>
    </w:p>
    <w:p w:rsidR="00DF661B" w:rsidRDefault="00DF661B" w:rsidP="00DF661B">
      <w:pPr>
        <w:ind w:left="142"/>
      </w:pPr>
      <w:r>
        <w:t>Cosmetic Piercing – Heather Kane – 47 Ann Street, Ballycastle.</w:t>
      </w:r>
    </w:p>
    <w:p w:rsidR="00DF661B" w:rsidRDefault="00DF661B" w:rsidP="00DF661B">
      <w:pPr>
        <w:ind w:left="142"/>
      </w:pPr>
      <w:r>
        <w:t>Acupuncture-</w:t>
      </w:r>
    </w:p>
    <w:p w:rsidR="00DF661B" w:rsidRDefault="00DF661B" w:rsidP="00DF661B">
      <w:pPr>
        <w:ind w:left="142"/>
      </w:pPr>
      <w:r>
        <w:t>Patricia Sands Robinson – Solas Moyle</w:t>
      </w:r>
    </w:p>
    <w:p w:rsidR="00DF661B" w:rsidRDefault="00DF661B" w:rsidP="00DF661B">
      <w:pPr>
        <w:ind w:left="142"/>
      </w:pPr>
      <w:r>
        <w:t>Ginny Hamilton – Solas Moyle</w:t>
      </w:r>
    </w:p>
    <w:p w:rsidR="00DF661B" w:rsidRDefault="00DF661B" w:rsidP="00DF661B">
      <w:pPr>
        <w:ind w:left="142"/>
      </w:pPr>
    </w:p>
    <w:p w:rsidR="00DF661B" w:rsidRDefault="009276B5" w:rsidP="00DF661B">
      <w:pPr>
        <w:ind w:left="142"/>
      </w:pPr>
      <w:r>
        <w:t>These a</w:t>
      </w:r>
      <w:r w:rsidR="00DF661B">
        <w:t>pplications were approved.</w:t>
      </w:r>
    </w:p>
    <w:p w:rsidR="00DF661B" w:rsidRDefault="00DF661B" w:rsidP="00DF661B">
      <w:pPr>
        <w:ind w:left="142"/>
      </w:pPr>
    </w:p>
    <w:p w:rsidR="007B5DE3" w:rsidRDefault="00DF661B" w:rsidP="00342B81">
      <w:pPr>
        <w:ind w:left="142"/>
      </w:pPr>
      <w:r>
        <w:t>Councillor McIlroy returned to the meeting.</w:t>
      </w:r>
    </w:p>
    <w:p w:rsidR="007B5DE3" w:rsidRDefault="007B5DE3" w:rsidP="007B5DE3">
      <w:pPr>
        <w:tabs>
          <w:tab w:val="left" w:pos="180"/>
        </w:tabs>
        <w:ind w:left="720" w:hanging="540"/>
        <w:jc w:val="both"/>
      </w:pPr>
    </w:p>
    <w:p w:rsidR="007B5DE3" w:rsidRPr="00D27B57" w:rsidRDefault="00342B81" w:rsidP="007B5DE3">
      <w:pPr>
        <w:tabs>
          <w:tab w:val="left" w:pos="180"/>
        </w:tabs>
        <w:ind w:left="720" w:hanging="540"/>
        <w:jc w:val="both"/>
      </w:pPr>
      <w:r>
        <w:t>After</w:t>
      </w:r>
      <w:r w:rsidR="007B5DE3">
        <w:t xml:space="preserve"> </w:t>
      </w:r>
      <w:r w:rsidR="007B5DE3" w:rsidRPr="00D27B57">
        <w:t>discussion,</w:t>
      </w:r>
    </w:p>
    <w:p w:rsidR="007B5DE3" w:rsidRPr="00D27B57" w:rsidRDefault="007B5DE3" w:rsidP="007B5DE3">
      <w:pPr>
        <w:tabs>
          <w:tab w:val="left" w:pos="180"/>
        </w:tabs>
        <w:ind w:left="720" w:hanging="540"/>
        <w:jc w:val="both"/>
      </w:pPr>
    </w:p>
    <w:p w:rsidR="007B5DE3" w:rsidRPr="00D27B57" w:rsidRDefault="007B5DE3" w:rsidP="007B5DE3">
      <w:pPr>
        <w:tabs>
          <w:tab w:val="left" w:pos="180"/>
        </w:tabs>
        <w:ind w:left="720" w:hanging="540"/>
        <w:jc w:val="both"/>
      </w:pPr>
      <w:r>
        <w:tab/>
      </w:r>
      <w:r w:rsidRPr="00D27B57">
        <w:t>Councillor</w:t>
      </w:r>
      <w:r w:rsidR="00342B81">
        <w:t xml:space="preserve"> Blaney</w:t>
      </w:r>
      <w:r>
        <w:t xml:space="preserve"> </w:t>
      </w:r>
      <w:r w:rsidRPr="00D27B57">
        <w:t>proposed,</w:t>
      </w:r>
    </w:p>
    <w:p w:rsidR="007B5DE3" w:rsidRPr="00D27B57" w:rsidRDefault="007B5DE3" w:rsidP="007B5DE3">
      <w:pPr>
        <w:tabs>
          <w:tab w:val="left" w:pos="180"/>
        </w:tabs>
        <w:ind w:left="720" w:hanging="540"/>
        <w:jc w:val="both"/>
      </w:pPr>
      <w:r w:rsidRPr="00D27B57">
        <w:tab/>
        <w:t>Seconded by Councillor</w:t>
      </w:r>
      <w:r w:rsidR="00342B81">
        <w:t xml:space="preserve"> Cunningham</w:t>
      </w:r>
      <w:r>
        <w:t xml:space="preserve"> </w:t>
      </w:r>
      <w:r w:rsidRPr="00D27B57">
        <w:t>and resolved,</w:t>
      </w:r>
    </w:p>
    <w:p w:rsidR="007B5DE3" w:rsidRDefault="007B5DE3" w:rsidP="00512510">
      <w:pPr>
        <w:tabs>
          <w:tab w:val="left" w:pos="180"/>
        </w:tabs>
        <w:ind w:left="720" w:hanging="540"/>
        <w:jc w:val="both"/>
      </w:pPr>
      <w:r>
        <w:tab/>
      </w:r>
      <w:r w:rsidRPr="00D27B57">
        <w:t xml:space="preserve">“That the </w:t>
      </w:r>
      <w:r w:rsidRPr="004F1632">
        <w:t>Envir</w:t>
      </w:r>
      <w:r w:rsidR="00342B81">
        <w:t>onmental Services</w:t>
      </w:r>
      <w:r w:rsidRPr="004F1632">
        <w:t xml:space="preserve"> Report</w:t>
      </w:r>
      <w:r w:rsidRPr="00D27B57">
        <w:t xml:space="preserve"> </w:t>
      </w:r>
      <w:r w:rsidR="00342B81">
        <w:t xml:space="preserve">and Addendum </w:t>
      </w:r>
      <w:r w:rsidRPr="00D27B57">
        <w:t>be adopted.”</w:t>
      </w:r>
    </w:p>
    <w:p w:rsidR="007B5DE3" w:rsidRDefault="007B5DE3" w:rsidP="007B5DE3">
      <w:pPr>
        <w:tabs>
          <w:tab w:val="left" w:pos="180"/>
        </w:tabs>
        <w:ind w:left="180"/>
        <w:jc w:val="both"/>
      </w:pPr>
    </w:p>
    <w:p w:rsidR="007B5DE3" w:rsidRDefault="00CF605A" w:rsidP="009276B5">
      <w:pPr>
        <w:tabs>
          <w:tab w:val="left" w:pos="180"/>
        </w:tabs>
        <w:ind w:left="180" w:hanging="1440"/>
        <w:rPr>
          <w:b/>
          <w:caps/>
          <w:u w:val="single"/>
        </w:rPr>
      </w:pPr>
      <w:r>
        <w:rPr>
          <w:b/>
        </w:rPr>
        <w:t>13/12:</w:t>
      </w:r>
      <w:r w:rsidR="00512510">
        <w:rPr>
          <w:b/>
        </w:rPr>
        <w:t>06</w:t>
      </w:r>
      <w:r w:rsidR="007B5DE3" w:rsidRPr="00D27B57">
        <w:rPr>
          <w:b/>
        </w:rPr>
        <w:tab/>
      </w:r>
      <w:r w:rsidR="00512510">
        <w:rPr>
          <w:b/>
          <w:caps/>
          <w:u w:val="single"/>
        </w:rPr>
        <w:t>that this council write to the department for social development committee to ensure that the department adopts a more common sense approach that would allow elected representatives to resolve constituent’s issues by communication directly with the various social services offices</w:t>
      </w:r>
    </w:p>
    <w:p w:rsidR="009276B5" w:rsidRDefault="009276B5" w:rsidP="009276B5">
      <w:pPr>
        <w:tabs>
          <w:tab w:val="left" w:pos="180"/>
        </w:tabs>
        <w:ind w:left="180" w:hanging="1440"/>
        <w:rPr>
          <w:b/>
          <w:caps/>
          <w:u w:val="single"/>
        </w:rPr>
      </w:pPr>
      <w:r>
        <w:rPr>
          <w:b/>
        </w:rPr>
        <w:tab/>
        <w:t>(Requested by Councillor N McAllister)</w:t>
      </w:r>
    </w:p>
    <w:p w:rsidR="00512510" w:rsidRDefault="00512510" w:rsidP="00512510">
      <w:pPr>
        <w:tabs>
          <w:tab w:val="left" w:pos="180"/>
        </w:tabs>
        <w:ind w:left="180" w:hanging="1440"/>
        <w:jc w:val="both"/>
        <w:rPr>
          <w:b/>
          <w:caps/>
          <w:u w:val="single"/>
        </w:rPr>
      </w:pPr>
    </w:p>
    <w:p w:rsidR="00512510" w:rsidRDefault="00512510" w:rsidP="00512510">
      <w:pPr>
        <w:ind w:left="142"/>
      </w:pPr>
      <w:r>
        <w:t xml:space="preserve">After discussion, </w:t>
      </w:r>
    </w:p>
    <w:p w:rsidR="00512510" w:rsidRDefault="00512510" w:rsidP="00512510">
      <w:pPr>
        <w:ind w:left="142"/>
      </w:pPr>
    </w:p>
    <w:p w:rsidR="00512510" w:rsidRDefault="00512510" w:rsidP="00512510">
      <w:pPr>
        <w:ind w:left="142" w:firstLine="578"/>
      </w:pPr>
      <w:r>
        <w:t>Councillor N McAllister proposed,</w:t>
      </w:r>
    </w:p>
    <w:p w:rsidR="00512510" w:rsidRDefault="00512510" w:rsidP="00512510">
      <w:pPr>
        <w:ind w:left="180" w:firstLine="578"/>
      </w:pPr>
      <w:r>
        <w:t>Seconded by Councillor Baird and resolved,</w:t>
      </w:r>
    </w:p>
    <w:p w:rsidR="00512510" w:rsidRDefault="00512510" w:rsidP="00512510">
      <w:pPr>
        <w:ind w:left="720" w:firstLine="38"/>
      </w:pPr>
      <w:r>
        <w:t>“That Council write to the Department for Social Development Committee to ask that a system be established to allow direct communication between elected representatives and the various Social Services Offices to allow the speedy resolution of constituent’s issues.”</w:t>
      </w:r>
    </w:p>
    <w:p w:rsidR="007B5DE3" w:rsidRDefault="007B5DE3" w:rsidP="001B046B">
      <w:pPr>
        <w:tabs>
          <w:tab w:val="left" w:pos="0"/>
        </w:tabs>
        <w:jc w:val="both"/>
        <w:rPr>
          <w:b/>
          <w:caps/>
          <w:u w:val="single"/>
        </w:rPr>
      </w:pPr>
    </w:p>
    <w:p w:rsidR="007B5DE3" w:rsidRPr="00FA5437" w:rsidRDefault="00CF605A" w:rsidP="007B5DE3">
      <w:pPr>
        <w:tabs>
          <w:tab w:val="left" w:pos="180"/>
        </w:tabs>
        <w:ind w:left="180" w:hanging="1440"/>
        <w:jc w:val="both"/>
        <w:rPr>
          <w:b/>
          <w:u w:val="single"/>
        </w:rPr>
      </w:pPr>
      <w:r>
        <w:rPr>
          <w:b/>
        </w:rPr>
        <w:t>13/12:</w:t>
      </w:r>
      <w:r w:rsidR="00875B82">
        <w:rPr>
          <w:b/>
        </w:rPr>
        <w:t>07</w:t>
      </w:r>
      <w:r w:rsidR="007B5DE3">
        <w:rPr>
          <w:b/>
        </w:rPr>
        <w:t xml:space="preserve"> </w:t>
      </w:r>
      <w:r w:rsidR="007B5DE3">
        <w:rPr>
          <w:b/>
        </w:rPr>
        <w:tab/>
      </w:r>
      <w:r w:rsidR="00875B82">
        <w:rPr>
          <w:b/>
          <w:u w:val="single"/>
        </w:rPr>
        <w:t>REQUEST THAT MOYLE DISTRICT COUNCIL SUPPORT AGE SECTOR PLATFORMS CALL FOR THE RETAILERS TO INTRODUCE A PENSIONER’S DISCOUNT DAY</w:t>
      </w:r>
    </w:p>
    <w:p w:rsidR="007B5DE3" w:rsidRDefault="007B5DE3" w:rsidP="007B5DE3">
      <w:pPr>
        <w:tabs>
          <w:tab w:val="left" w:pos="180"/>
        </w:tabs>
        <w:ind w:left="180" w:hanging="1440"/>
        <w:jc w:val="both"/>
      </w:pPr>
      <w:r>
        <w:rPr>
          <w:b/>
        </w:rPr>
        <w:tab/>
      </w:r>
      <w:r w:rsidRPr="00FA5437">
        <w:t>(R</w:t>
      </w:r>
      <w:r w:rsidR="00875B82">
        <w:t>equested by Councillor Hunter)</w:t>
      </w:r>
    </w:p>
    <w:p w:rsidR="00875B82" w:rsidRDefault="00875B82" w:rsidP="007B5DE3">
      <w:pPr>
        <w:tabs>
          <w:tab w:val="left" w:pos="180"/>
        </w:tabs>
        <w:ind w:left="180" w:hanging="1440"/>
        <w:jc w:val="both"/>
      </w:pPr>
    </w:p>
    <w:p w:rsidR="00CE3C44" w:rsidRDefault="00875B82" w:rsidP="007B5DE3">
      <w:pPr>
        <w:tabs>
          <w:tab w:val="left" w:pos="180"/>
        </w:tabs>
        <w:ind w:left="180" w:hanging="1440"/>
        <w:jc w:val="both"/>
      </w:pPr>
      <w:r>
        <w:tab/>
      </w:r>
      <w:r w:rsidR="00CE3C44">
        <w:t>After discussion,</w:t>
      </w:r>
    </w:p>
    <w:p w:rsidR="00CE3C44" w:rsidRDefault="00CE3C44" w:rsidP="007B5DE3">
      <w:pPr>
        <w:tabs>
          <w:tab w:val="left" w:pos="180"/>
        </w:tabs>
        <w:ind w:left="180" w:hanging="1440"/>
        <w:jc w:val="both"/>
      </w:pPr>
    </w:p>
    <w:p w:rsidR="00CE3C44" w:rsidRDefault="00CE3C44" w:rsidP="007B5DE3">
      <w:pPr>
        <w:tabs>
          <w:tab w:val="left" w:pos="180"/>
        </w:tabs>
        <w:ind w:left="180" w:hanging="1440"/>
        <w:jc w:val="both"/>
      </w:pPr>
      <w:r>
        <w:tab/>
      </w:r>
      <w:r>
        <w:tab/>
        <w:t>Councillor Hunter proposed,</w:t>
      </w:r>
    </w:p>
    <w:p w:rsidR="00CE3C44" w:rsidRDefault="00CE3C44" w:rsidP="007B5DE3">
      <w:pPr>
        <w:tabs>
          <w:tab w:val="left" w:pos="180"/>
        </w:tabs>
        <w:ind w:left="180" w:hanging="1440"/>
        <w:jc w:val="both"/>
      </w:pPr>
      <w:r>
        <w:tab/>
      </w:r>
      <w:r>
        <w:tab/>
        <w:t>Seconded by Councillor Thompson and resolved,</w:t>
      </w:r>
    </w:p>
    <w:p w:rsidR="00875B82" w:rsidRDefault="00CE3C44" w:rsidP="00CE3C44">
      <w:pPr>
        <w:tabs>
          <w:tab w:val="left" w:pos="180"/>
        </w:tabs>
        <w:ind w:left="720" w:hanging="1440"/>
        <w:jc w:val="both"/>
      </w:pPr>
      <w:r>
        <w:tab/>
      </w:r>
      <w:r>
        <w:tab/>
        <w:t>“That Council support the Age Sector Platforms call for retailers to introduce a pensioner’s discount day.”</w:t>
      </w:r>
    </w:p>
    <w:p w:rsidR="00CE3C44" w:rsidRDefault="00CE3C44" w:rsidP="00CE3C44">
      <w:pPr>
        <w:tabs>
          <w:tab w:val="left" w:pos="180"/>
        </w:tabs>
        <w:ind w:left="720" w:hanging="1440"/>
        <w:jc w:val="both"/>
      </w:pPr>
    </w:p>
    <w:p w:rsidR="00CE3C44" w:rsidRDefault="00CE3C44" w:rsidP="00CE3C44">
      <w:pPr>
        <w:tabs>
          <w:tab w:val="left" w:pos="180"/>
        </w:tabs>
        <w:ind w:left="720" w:hanging="1440"/>
        <w:jc w:val="both"/>
      </w:pPr>
      <w:r>
        <w:tab/>
        <w:t>Councillor P McShane left the meeting.</w:t>
      </w:r>
    </w:p>
    <w:p w:rsidR="007B5DE3" w:rsidRPr="00D27B57" w:rsidRDefault="007B5DE3" w:rsidP="007B5DE3">
      <w:pPr>
        <w:tabs>
          <w:tab w:val="left" w:pos="-1260"/>
          <w:tab w:val="left" w:pos="-1080"/>
        </w:tabs>
        <w:jc w:val="both"/>
      </w:pPr>
    </w:p>
    <w:p w:rsidR="007B5DE3" w:rsidRDefault="00CF605A" w:rsidP="007B5DE3">
      <w:pPr>
        <w:tabs>
          <w:tab w:val="left" w:pos="180"/>
        </w:tabs>
        <w:ind w:left="180" w:hanging="1440"/>
        <w:jc w:val="both"/>
        <w:rPr>
          <w:b/>
          <w:caps/>
          <w:u w:val="single"/>
        </w:rPr>
      </w:pPr>
      <w:r>
        <w:rPr>
          <w:b/>
        </w:rPr>
        <w:t>13/12:</w:t>
      </w:r>
      <w:r w:rsidR="00CE3C44">
        <w:rPr>
          <w:b/>
        </w:rPr>
        <w:t>08</w:t>
      </w:r>
      <w:r w:rsidR="007B5DE3" w:rsidRPr="00D27B57">
        <w:rPr>
          <w:b/>
        </w:rPr>
        <w:tab/>
      </w:r>
      <w:r w:rsidR="007B5DE3" w:rsidRPr="00D27B57">
        <w:rPr>
          <w:b/>
          <w:caps/>
          <w:u w:val="single"/>
        </w:rPr>
        <w:t>CONFERENCES, COURSES</w:t>
      </w:r>
    </w:p>
    <w:p w:rsidR="007B5DE3" w:rsidRDefault="007B5DE3" w:rsidP="007B5DE3">
      <w:pPr>
        <w:tabs>
          <w:tab w:val="left" w:pos="180"/>
          <w:tab w:val="left" w:pos="720"/>
        </w:tabs>
        <w:ind w:left="180" w:hanging="1440"/>
        <w:jc w:val="both"/>
      </w:pPr>
    </w:p>
    <w:p w:rsidR="007B5DE3" w:rsidRDefault="007B5DE3" w:rsidP="007B5DE3">
      <w:pPr>
        <w:tabs>
          <w:tab w:val="left" w:pos="180"/>
          <w:tab w:val="left" w:pos="720"/>
        </w:tabs>
        <w:ind w:left="180" w:hanging="1440"/>
        <w:jc w:val="both"/>
      </w:pPr>
      <w:r>
        <w:tab/>
        <w:t>There were no Conferences for discussion.</w:t>
      </w:r>
    </w:p>
    <w:p w:rsidR="007B5DE3" w:rsidRPr="00D27B57" w:rsidRDefault="007B5DE3" w:rsidP="007B5DE3">
      <w:pPr>
        <w:tabs>
          <w:tab w:val="left" w:pos="720"/>
        </w:tabs>
        <w:jc w:val="both"/>
        <w:rPr>
          <w:b/>
          <w:caps/>
        </w:rPr>
      </w:pPr>
    </w:p>
    <w:p w:rsidR="007B5DE3" w:rsidRPr="00D27B57" w:rsidRDefault="00CF605A" w:rsidP="007B5DE3">
      <w:pPr>
        <w:tabs>
          <w:tab w:val="left" w:pos="180"/>
        </w:tabs>
        <w:ind w:left="180" w:hanging="1440"/>
        <w:jc w:val="both"/>
        <w:rPr>
          <w:b/>
          <w:caps/>
          <w:u w:val="single"/>
        </w:rPr>
      </w:pPr>
      <w:r>
        <w:rPr>
          <w:b/>
          <w:caps/>
        </w:rPr>
        <w:t>13/12:</w:t>
      </w:r>
      <w:r w:rsidR="00CE3C44">
        <w:rPr>
          <w:b/>
          <w:caps/>
        </w:rPr>
        <w:t>09</w:t>
      </w:r>
      <w:r w:rsidR="007B5DE3" w:rsidRPr="00D27B57">
        <w:rPr>
          <w:b/>
          <w:caps/>
        </w:rPr>
        <w:tab/>
      </w:r>
      <w:r w:rsidR="007B5DE3" w:rsidRPr="00D27B57">
        <w:rPr>
          <w:b/>
          <w:caps/>
          <w:u w:val="single"/>
        </w:rPr>
        <w:t>Notices of Applications under the Licensing (NI) Order 1996 and Betting, Gaming, Lotteries and Amusements (NI) Order 1985</w:t>
      </w:r>
    </w:p>
    <w:p w:rsidR="007B5DE3" w:rsidRDefault="007B5DE3" w:rsidP="007B5DE3">
      <w:pPr>
        <w:tabs>
          <w:tab w:val="left" w:pos="-1260"/>
        </w:tabs>
        <w:ind w:left="180"/>
        <w:jc w:val="both"/>
      </w:pPr>
    </w:p>
    <w:p w:rsidR="007B5DE3" w:rsidRDefault="00CE3C44" w:rsidP="007B5DE3">
      <w:pPr>
        <w:tabs>
          <w:tab w:val="left" w:pos="-1260"/>
        </w:tabs>
        <w:ind w:left="180"/>
        <w:jc w:val="both"/>
      </w:pPr>
      <w:r>
        <w:t>Occasional Licence for 26</w:t>
      </w:r>
      <w:r w:rsidRPr="00CE3C44">
        <w:rPr>
          <w:vertAlign w:val="superscript"/>
        </w:rPr>
        <w:t>th</w:t>
      </w:r>
      <w:r>
        <w:t xml:space="preserve"> May 2013, O’Connor’s Bar for the Rathlin Sound Maritime Festival.</w:t>
      </w:r>
    </w:p>
    <w:p w:rsidR="007B5DE3" w:rsidRDefault="007B5DE3" w:rsidP="007B5DE3">
      <w:pPr>
        <w:tabs>
          <w:tab w:val="left" w:pos="-1260"/>
          <w:tab w:val="left" w:pos="1695"/>
        </w:tabs>
        <w:ind w:left="180"/>
        <w:jc w:val="both"/>
      </w:pPr>
    </w:p>
    <w:p w:rsidR="007B5DE3" w:rsidRPr="00CE3C44" w:rsidRDefault="007B5DE3" w:rsidP="00CE3C44">
      <w:pPr>
        <w:tabs>
          <w:tab w:val="left" w:pos="180"/>
        </w:tabs>
        <w:ind w:left="180"/>
        <w:jc w:val="both"/>
        <w:rPr>
          <w:caps/>
        </w:rPr>
      </w:pPr>
      <w:r>
        <w:t>There were no objections to the above application.</w:t>
      </w:r>
    </w:p>
    <w:p w:rsidR="007B5DE3" w:rsidRDefault="007B5DE3" w:rsidP="007B5DE3">
      <w:pPr>
        <w:tabs>
          <w:tab w:val="left" w:pos="-1260"/>
          <w:tab w:val="left" w:pos="180"/>
        </w:tabs>
        <w:ind w:left="180" w:hanging="1440"/>
        <w:jc w:val="both"/>
      </w:pPr>
    </w:p>
    <w:p w:rsidR="007B5DE3" w:rsidRPr="00D27B57" w:rsidRDefault="00CF605A" w:rsidP="007B5DE3">
      <w:pPr>
        <w:tabs>
          <w:tab w:val="left" w:pos="-1260"/>
          <w:tab w:val="left" w:pos="180"/>
        </w:tabs>
        <w:ind w:left="180" w:hanging="1440"/>
        <w:jc w:val="both"/>
      </w:pPr>
      <w:r>
        <w:rPr>
          <w:b/>
        </w:rPr>
        <w:t>13/12:</w:t>
      </w:r>
      <w:r w:rsidR="00CE3C44">
        <w:rPr>
          <w:b/>
        </w:rPr>
        <w:t>10</w:t>
      </w:r>
      <w:r w:rsidR="007B5DE3" w:rsidRPr="00D27B57">
        <w:rPr>
          <w:b/>
        </w:rPr>
        <w:tab/>
      </w:r>
      <w:r w:rsidR="007B5DE3" w:rsidRPr="00D27B57">
        <w:rPr>
          <w:b/>
          <w:caps/>
          <w:u w:val="single"/>
        </w:rPr>
        <w:t>Sealing of Documents</w:t>
      </w:r>
    </w:p>
    <w:p w:rsidR="007B5DE3" w:rsidRPr="00D27B57" w:rsidRDefault="007B5DE3" w:rsidP="007B5DE3">
      <w:pPr>
        <w:tabs>
          <w:tab w:val="left" w:pos="-1260"/>
          <w:tab w:val="left" w:pos="180"/>
        </w:tabs>
        <w:ind w:left="180"/>
        <w:jc w:val="both"/>
      </w:pPr>
    </w:p>
    <w:p w:rsidR="007B5DE3" w:rsidRDefault="007B5DE3" w:rsidP="007B5DE3">
      <w:pPr>
        <w:tabs>
          <w:tab w:val="left" w:pos="180"/>
        </w:tabs>
        <w:ind w:left="180"/>
        <w:jc w:val="both"/>
      </w:pPr>
      <w:r>
        <w:t>There were no documents for signing and sealing.</w:t>
      </w:r>
    </w:p>
    <w:p w:rsidR="007B5DE3" w:rsidRPr="00D27B57" w:rsidRDefault="007B5DE3" w:rsidP="007B5DE3">
      <w:pPr>
        <w:tabs>
          <w:tab w:val="left" w:pos="-1260"/>
          <w:tab w:val="left" w:pos="180"/>
        </w:tabs>
        <w:ind w:left="180"/>
        <w:jc w:val="both"/>
      </w:pPr>
      <w:r w:rsidRPr="00D27B57">
        <w:tab/>
      </w:r>
      <w:r w:rsidRPr="00D27B57">
        <w:tab/>
      </w:r>
      <w:r w:rsidRPr="00D27B57">
        <w:tab/>
      </w:r>
    </w:p>
    <w:p w:rsidR="007B5DE3" w:rsidRPr="003379FC" w:rsidRDefault="00CF605A" w:rsidP="007B5DE3">
      <w:pPr>
        <w:tabs>
          <w:tab w:val="left" w:pos="180"/>
        </w:tabs>
        <w:ind w:left="-1260"/>
        <w:jc w:val="both"/>
        <w:rPr>
          <w:b/>
          <w:caps/>
          <w:u w:val="single"/>
        </w:rPr>
      </w:pPr>
      <w:r>
        <w:rPr>
          <w:b/>
        </w:rPr>
        <w:t>13/12:</w:t>
      </w:r>
      <w:r w:rsidR="00CE3C44">
        <w:rPr>
          <w:b/>
        </w:rPr>
        <w:t>11</w:t>
      </w:r>
      <w:r w:rsidR="007B5DE3" w:rsidRPr="00D27B57">
        <w:rPr>
          <w:b/>
        </w:rPr>
        <w:tab/>
      </w:r>
      <w:r w:rsidR="007B5DE3">
        <w:rPr>
          <w:b/>
          <w:caps/>
          <w:u w:val="single"/>
        </w:rPr>
        <w:t>CorrespondencE</w:t>
      </w:r>
    </w:p>
    <w:p w:rsidR="007B5DE3" w:rsidRDefault="007B5DE3" w:rsidP="007B5DE3">
      <w:pPr>
        <w:tabs>
          <w:tab w:val="left" w:pos="180"/>
        </w:tabs>
        <w:ind w:left="-1260"/>
        <w:jc w:val="both"/>
      </w:pPr>
    </w:p>
    <w:p w:rsidR="00CE3C44" w:rsidRPr="00D27B57" w:rsidRDefault="00CE3C44" w:rsidP="007B5DE3">
      <w:pPr>
        <w:tabs>
          <w:tab w:val="left" w:pos="180"/>
        </w:tabs>
        <w:ind w:left="-1260"/>
        <w:jc w:val="both"/>
      </w:pPr>
    </w:p>
    <w:p w:rsidR="00CE3C44" w:rsidRDefault="00CE3C44" w:rsidP="00CE3C44">
      <w:pPr>
        <w:numPr>
          <w:ilvl w:val="0"/>
          <w:numId w:val="1"/>
        </w:numPr>
        <w:tabs>
          <w:tab w:val="clear" w:pos="540"/>
          <w:tab w:val="num" w:pos="1080"/>
        </w:tabs>
        <w:ind w:left="1080"/>
        <w:jc w:val="both"/>
        <w:rPr>
          <w:szCs w:val="20"/>
        </w:rPr>
      </w:pPr>
      <w:r w:rsidRPr="00CE3C44">
        <w:rPr>
          <w:szCs w:val="20"/>
        </w:rPr>
        <w:t>Letter dated 7</w:t>
      </w:r>
      <w:r w:rsidRPr="00CE3C44">
        <w:rPr>
          <w:szCs w:val="20"/>
          <w:vertAlign w:val="superscript"/>
        </w:rPr>
        <w:t>th</w:t>
      </w:r>
      <w:r w:rsidRPr="00CE3C44">
        <w:rPr>
          <w:szCs w:val="20"/>
        </w:rPr>
        <w:t xml:space="preserve"> May 20</w:t>
      </w:r>
      <w:r w:rsidR="009276B5">
        <w:rPr>
          <w:szCs w:val="20"/>
        </w:rPr>
        <w:t xml:space="preserve">13 from </w:t>
      </w:r>
      <w:r w:rsidRPr="00CE3C44">
        <w:rPr>
          <w:szCs w:val="20"/>
        </w:rPr>
        <w:t xml:space="preserve">Down District Council regarding a request for all citizens of the Irish Republic who perceive </w:t>
      </w:r>
      <w:proofErr w:type="gramStart"/>
      <w:r w:rsidRPr="00CE3C44">
        <w:rPr>
          <w:szCs w:val="20"/>
        </w:rPr>
        <w:t>themselves</w:t>
      </w:r>
      <w:proofErr w:type="gramEnd"/>
      <w:r w:rsidRPr="00CE3C44">
        <w:rPr>
          <w:szCs w:val="20"/>
        </w:rPr>
        <w:t xml:space="preserve"> to be British to be entitled to a British Passport.  Correspondence from </w:t>
      </w:r>
      <w:r w:rsidR="009276B5">
        <w:rPr>
          <w:szCs w:val="20"/>
        </w:rPr>
        <w:t xml:space="preserve">the </w:t>
      </w:r>
      <w:r w:rsidRPr="00CE3C44">
        <w:rPr>
          <w:szCs w:val="20"/>
        </w:rPr>
        <w:t xml:space="preserve">UK Border </w:t>
      </w:r>
      <w:r>
        <w:rPr>
          <w:szCs w:val="20"/>
        </w:rPr>
        <w:t xml:space="preserve">Agency </w:t>
      </w:r>
      <w:r w:rsidR="009276B5">
        <w:rPr>
          <w:szCs w:val="20"/>
        </w:rPr>
        <w:t xml:space="preserve">was </w:t>
      </w:r>
      <w:r>
        <w:rPr>
          <w:szCs w:val="20"/>
        </w:rPr>
        <w:t>also attached.</w:t>
      </w:r>
    </w:p>
    <w:p w:rsidR="00CE3C44" w:rsidRDefault="00CE3C44" w:rsidP="00CE3C44">
      <w:pPr>
        <w:ind w:left="1080"/>
        <w:jc w:val="both"/>
        <w:rPr>
          <w:szCs w:val="20"/>
        </w:rPr>
      </w:pPr>
    </w:p>
    <w:p w:rsidR="00B840DE" w:rsidRPr="00B840DE" w:rsidRDefault="00B840DE" w:rsidP="00B840DE">
      <w:pPr>
        <w:ind w:left="1080"/>
        <w:jc w:val="both"/>
      </w:pPr>
      <w:r>
        <w:t>After discussion, i</w:t>
      </w:r>
      <w:r w:rsidR="00CE3C44">
        <w:t>t was agreed that Council would write to the North South Ministerial Council declaring support for the motion requesting that all citizens of the Irish Republic who perceive themselves to be British to be entitled to a British Passport</w:t>
      </w:r>
    </w:p>
    <w:p w:rsidR="00CE3C44" w:rsidRPr="00CE3C44" w:rsidRDefault="00CE3C44" w:rsidP="00CE3C44">
      <w:pPr>
        <w:ind w:left="1080"/>
        <w:jc w:val="both"/>
        <w:rPr>
          <w:szCs w:val="20"/>
        </w:rPr>
      </w:pPr>
    </w:p>
    <w:p w:rsidR="00CE3C44" w:rsidRDefault="00CE3C44" w:rsidP="00CE3C44">
      <w:pPr>
        <w:numPr>
          <w:ilvl w:val="0"/>
          <w:numId w:val="1"/>
        </w:numPr>
        <w:tabs>
          <w:tab w:val="clear" w:pos="540"/>
          <w:tab w:val="num" w:pos="1080"/>
        </w:tabs>
        <w:ind w:left="1080"/>
        <w:jc w:val="both"/>
        <w:rPr>
          <w:szCs w:val="20"/>
        </w:rPr>
      </w:pPr>
      <w:r w:rsidRPr="00CE3C44">
        <w:rPr>
          <w:szCs w:val="20"/>
        </w:rPr>
        <w:t>Letter dated 8</w:t>
      </w:r>
      <w:r w:rsidRPr="00CE3C44">
        <w:rPr>
          <w:szCs w:val="20"/>
          <w:vertAlign w:val="superscript"/>
        </w:rPr>
        <w:t>th</w:t>
      </w:r>
      <w:r w:rsidRPr="00CE3C44">
        <w:rPr>
          <w:szCs w:val="20"/>
        </w:rPr>
        <w:t xml:space="preserve"> May 2013 from Royal Dublin Society regarding call for entries for the 2013 RDS Forest Service I</w:t>
      </w:r>
      <w:r>
        <w:rPr>
          <w:szCs w:val="20"/>
        </w:rPr>
        <w:t xml:space="preserve">rish Forestry Awards. </w:t>
      </w:r>
    </w:p>
    <w:p w:rsidR="00CE3C44" w:rsidRPr="00CE3C44" w:rsidRDefault="00CE3C44" w:rsidP="00B840DE">
      <w:pPr>
        <w:jc w:val="both"/>
        <w:rPr>
          <w:szCs w:val="20"/>
        </w:rPr>
      </w:pPr>
    </w:p>
    <w:p w:rsidR="00CE3C44" w:rsidRDefault="00CE3C44" w:rsidP="00CE3C44">
      <w:pPr>
        <w:numPr>
          <w:ilvl w:val="0"/>
          <w:numId w:val="1"/>
        </w:numPr>
        <w:tabs>
          <w:tab w:val="clear" w:pos="540"/>
          <w:tab w:val="num" w:pos="1080"/>
        </w:tabs>
        <w:ind w:left="1080"/>
        <w:jc w:val="both"/>
        <w:rPr>
          <w:szCs w:val="20"/>
        </w:rPr>
      </w:pPr>
      <w:r w:rsidRPr="00CE3C44">
        <w:rPr>
          <w:szCs w:val="20"/>
        </w:rPr>
        <w:t>Email dated 9</w:t>
      </w:r>
      <w:r w:rsidRPr="00CE3C44">
        <w:rPr>
          <w:szCs w:val="20"/>
          <w:vertAlign w:val="superscript"/>
        </w:rPr>
        <w:t>th</w:t>
      </w:r>
      <w:r w:rsidRPr="00CE3C44">
        <w:rPr>
          <w:szCs w:val="20"/>
        </w:rPr>
        <w:t xml:space="preserve"> May 2013 from Community Transport </w:t>
      </w:r>
      <w:r w:rsidR="009276B5">
        <w:rPr>
          <w:szCs w:val="20"/>
        </w:rPr>
        <w:t>Association NI regarding DOE Road</w:t>
      </w:r>
      <w:r w:rsidRPr="00CE3C44">
        <w:rPr>
          <w:szCs w:val="20"/>
        </w:rPr>
        <w:t xml:space="preserve"> S</w:t>
      </w:r>
      <w:r>
        <w:rPr>
          <w:szCs w:val="20"/>
        </w:rPr>
        <w:t>afety Grant</w:t>
      </w:r>
      <w:r w:rsidR="009276B5">
        <w:rPr>
          <w:szCs w:val="20"/>
        </w:rPr>
        <w:t>s</w:t>
      </w:r>
      <w:r>
        <w:rPr>
          <w:szCs w:val="20"/>
        </w:rPr>
        <w:t xml:space="preserve"> 2013/2014 </w:t>
      </w:r>
      <w:bookmarkStart w:id="0" w:name="_GoBack"/>
      <w:bookmarkEnd w:id="0"/>
    </w:p>
    <w:p w:rsidR="00B840DE" w:rsidRDefault="00B840DE" w:rsidP="00B840DE">
      <w:pPr>
        <w:pStyle w:val="ListParagraph"/>
        <w:rPr>
          <w:szCs w:val="20"/>
        </w:rPr>
      </w:pPr>
    </w:p>
    <w:p w:rsidR="00B840DE" w:rsidRDefault="00B840DE" w:rsidP="00B840DE">
      <w:pPr>
        <w:ind w:left="1080"/>
        <w:jc w:val="both"/>
        <w:rPr>
          <w:szCs w:val="20"/>
        </w:rPr>
      </w:pPr>
      <w:r>
        <w:rPr>
          <w:szCs w:val="20"/>
        </w:rPr>
        <w:t>Correspondence (b) and (c) was noted.</w:t>
      </w:r>
    </w:p>
    <w:p w:rsidR="00CE3C44" w:rsidRPr="00CE3C44" w:rsidRDefault="00CE3C44" w:rsidP="00B840DE">
      <w:pPr>
        <w:jc w:val="both"/>
        <w:rPr>
          <w:szCs w:val="20"/>
        </w:rPr>
      </w:pPr>
    </w:p>
    <w:p w:rsidR="00CE3C44" w:rsidRDefault="00B840DE" w:rsidP="00B840DE">
      <w:pPr>
        <w:ind w:left="284"/>
        <w:jc w:val="both"/>
        <w:rPr>
          <w:szCs w:val="20"/>
          <w:u w:val="single"/>
        </w:rPr>
      </w:pPr>
      <w:r w:rsidRPr="00B840DE">
        <w:rPr>
          <w:szCs w:val="20"/>
          <w:u w:val="single"/>
        </w:rPr>
        <w:t>Correspondence circulated on the night</w:t>
      </w:r>
    </w:p>
    <w:p w:rsidR="00B840DE" w:rsidRDefault="00B840DE" w:rsidP="00B840DE">
      <w:pPr>
        <w:ind w:left="284"/>
        <w:jc w:val="both"/>
        <w:rPr>
          <w:szCs w:val="20"/>
          <w:u w:val="single"/>
        </w:rPr>
      </w:pPr>
    </w:p>
    <w:p w:rsidR="00B840DE" w:rsidRDefault="00B840DE" w:rsidP="00B840DE">
      <w:pPr>
        <w:ind w:left="284"/>
        <w:jc w:val="both"/>
        <w:rPr>
          <w:szCs w:val="20"/>
        </w:rPr>
      </w:pPr>
      <w:r>
        <w:rPr>
          <w:szCs w:val="20"/>
        </w:rPr>
        <w:t>Letter dated 15</w:t>
      </w:r>
      <w:r w:rsidRPr="00B840DE">
        <w:rPr>
          <w:szCs w:val="20"/>
          <w:vertAlign w:val="superscript"/>
        </w:rPr>
        <w:t>th</w:t>
      </w:r>
      <w:r>
        <w:rPr>
          <w:szCs w:val="20"/>
        </w:rPr>
        <w:t xml:space="preserve"> May 2013 from the Northern Ireland Environment Agency inviting a representative from Moyle District Council to sit on the Steering Group for the Dunluce Strategic Development Project.</w:t>
      </w:r>
    </w:p>
    <w:p w:rsidR="00B840DE" w:rsidRDefault="00B840DE" w:rsidP="00B840DE">
      <w:pPr>
        <w:ind w:left="284"/>
        <w:jc w:val="both"/>
        <w:rPr>
          <w:szCs w:val="20"/>
        </w:rPr>
      </w:pPr>
    </w:p>
    <w:p w:rsidR="00B840DE" w:rsidRDefault="00B840DE" w:rsidP="00B840DE">
      <w:pPr>
        <w:ind w:left="284"/>
        <w:jc w:val="both"/>
      </w:pPr>
      <w:r>
        <w:t>After discussion,</w:t>
      </w:r>
    </w:p>
    <w:p w:rsidR="00B840DE" w:rsidRDefault="00B840DE" w:rsidP="00B840DE">
      <w:pPr>
        <w:ind w:left="284"/>
        <w:jc w:val="both"/>
      </w:pPr>
    </w:p>
    <w:p w:rsidR="00B840DE" w:rsidRDefault="00B840DE" w:rsidP="00B840DE">
      <w:pPr>
        <w:ind w:left="284" w:firstLine="436"/>
        <w:jc w:val="both"/>
      </w:pPr>
      <w:r>
        <w:t>Councillor Thompson proposed,</w:t>
      </w:r>
    </w:p>
    <w:p w:rsidR="00B840DE" w:rsidRDefault="00B840DE" w:rsidP="00B840DE">
      <w:pPr>
        <w:ind w:left="720"/>
        <w:jc w:val="both"/>
      </w:pPr>
      <w:r>
        <w:t>Seconded by Councillor McIlroy and resolved,</w:t>
      </w:r>
    </w:p>
    <w:p w:rsidR="00B840DE" w:rsidRPr="00B840DE" w:rsidRDefault="00B840DE" w:rsidP="00B840DE">
      <w:pPr>
        <w:ind w:left="720"/>
        <w:jc w:val="both"/>
        <w:rPr>
          <w:szCs w:val="20"/>
        </w:rPr>
      </w:pPr>
      <w:r>
        <w:t xml:space="preserve">“That Councillor Hunter represent Council in the Steering </w:t>
      </w:r>
      <w:r w:rsidR="00CF605A">
        <w:t>Group for</w:t>
      </w:r>
      <w:r>
        <w:t xml:space="preserve"> the </w:t>
      </w:r>
      <w:proofErr w:type="spellStart"/>
      <w:r>
        <w:t>Dunluce</w:t>
      </w:r>
      <w:proofErr w:type="spellEnd"/>
      <w:r>
        <w:t xml:space="preserve"> Strategic Development Project.”</w:t>
      </w:r>
    </w:p>
    <w:p w:rsidR="007B5DE3" w:rsidRPr="00D27B57" w:rsidRDefault="007B5DE3" w:rsidP="00CE3C44">
      <w:pPr>
        <w:ind w:left="142"/>
        <w:jc w:val="both"/>
      </w:pPr>
    </w:p>
    <w:p w:rsidR="007B5DE3" w:rsidRPr="00D27B57" w:rsidRDefault="007B5DE3" w:rsidP="007B5DE3">
      <w:pPr>
        <w:tabs>
          <w:tab w:val="left" w:pos="180"/>
        </w:tabs>
        <w:ind w:left="180"/>
        <w:jc w:val="center"/>
        <w:rPr>
          <w:b/>
        </w:rPr>
      </w:pPr>
      <w:r>
        <w:rPr>
          <w:b/>
        </w:rPr>
        <w:t>The meeting concluded at 22:45</w:t>
      </w:r>
      <w:r w:rsidRPr="00D27B57">
        <w:rPr>
          <w:b/>
        </w:rPr>
        <w:t>pm</w:t>
      </w:r>
    </w:p>
    <w:p w:rsidR="007B5DE3" w:rsidRPr="00D27B57" w:rsidRDefault="007B5DE3" w:rsidP="007B5DE3">
      <w:pPr>
        <w:tabs>
          <w:tab w:val="left" w:pos="180"/>
        </w:tabs>
        <w:jc w:val="center"/>
        <w:rPr>
          <w:b/>
        </w:rPr>
      </w:pPr>
    </w:p>
    <w:p w:rsidR="007B5DE3" w:rsidRPr="00D27B57" w:rsidRDefault="007B5DE3" w:rsidP="007B5DE3">
      <w:pPr>
        <w:tabs>
          <w:tab w:val="left" w:pos="180"/>
        </w:tabs>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7B5DE3">
      <w:pPr>
        <w:tabs>
          <w:tab w:val="left" w:pos="180"/>
        </w:tabs>
        <w:ind w:left="180"/>
        <w:jc w:val="center"/>
        <w:rPr>
          <w:b/>
        </w:rPr>
      </w:pPr>
      <w:r w:rsidRPr="00D27B57">
        <w:rPr>
          <w:b/>
        </w:rPr>
        <w:t>CHAIRMAN</w:t>
      </w: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p>
    <w:p w:rsidR="007B5DE3" w:rsidRPr="00D27B57" w:rsidRDefault="007B5DE3" w:rsidP="007B5DE3">
      <w:pPr>
        <w:tabs>
          <w:tab w:val="left" w:pos="180"/>
        </w:tabs>
        <w:ind w:left="180"/>
        <w:jc w:val="center"/>
        <w:rPr>
          <w:b/>
        </w:rPr>
      </w:pPr>
      <w:r w:rsidRPr="00D27B57">
        <w:rPr>
          <w:b/>
        </w:rPr>
        <w:t>……………………………………………………..</w:t>
      </w:r>
    </w:p>
    <w:p w:rsidR="007B5DE3" w:rsidRPr="00D27B57" w:rsidRDefault="007B5DE3" w:rsidP="00CF605A">
      <w:pPr>
        <w:tabs>
          <w:tab w:val="left" w:pos="180"/>
        </w:tabs>
        <w:ind w:left="180"/>
        <w:jc w:val="center"/>
        <w:rPr>
          <w:b/>
        </w:rPr>
      </w:pPr>
      <w:r w:rsidRPr="00D27B57">
        <w:rPr>
          <w:b/>
        </w:rPr>
        <w:t>CLERK &amp; CHIEF EXECUTIVE</w:t>
      </w:r>
    </w:p>
    <w:p w:rsidR="007B5DE3" w:rsidRPr="00D27B57" w:rsidRDefault="007B5DE3" w:rsidP="007B5DE3">
      <w:pPr>
        <w:jc w:val="both"/>
        <w:rPr>
          <w:b/>
        </w:rPr>
      </w:pPr>
    </w:p>
    <w:p w:rsidR="007B17F7" w:rsidRDefault="007B17F7"/>
    <w:sectPr w:rsidR="007B17F7">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9A3" w:rsidRDefault="008429A3" w:rsidP="00CF605A">
      <w:r>
        <w:separator/>
      </w:r>
    </w:p>
  </w:endnote>
  <w:endnote w:type="continuationSeparator" w:id="0">
    <w:p w:rsidR="008429A3" w:rsidRDefault="008429A3" w:rsidP="00CF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04188"/>
      <w:docPartObj>
        <w:docPartGallery w:val="Page Numbers (Bottom of Page)"/>
        <w:docPartUnique/>
      </w:docPartObj>
    </w:sdtPr>
    <w:sdtEndPr>
      <w:rPr>
        <w:noProof/>
      </w:rPr>
    </w:sdtEndPr>
    <w:sdtContent>
      <w:p w:rsidR="008429A3" w:rsidRDefault="008429A3">
        <w:pPr>
          <w:pStyle w:val="Footer"/>
          <w:jc w:val="right"/>
        </w:pPr>
        <w:r>
          <w:fldChar w:fldCharType="begin"/>
        </w:r>
        <w:r>
          <w:instrText xml:space="preserve"> PAGE   \* MERGEFORMAT </w:instrText>
        </w:r>
        <w:r>
          <w:fldChar w:fldCharType="separate"/>
        </w:r>
        <w:r w:rsidR="009276B5">
          <w:rPr>
            <w:noProof/>
          </w:rPr>
          <w:t>7</w:t>
        </w:r>
        <w:r>
          <w:rPr>
            <w:noProof/>
          </w:rPr>
          <w:fldChar w:fldCharType="end"/>
        </w:r>
      </w:p>
    </w:sdtContent>
  </w:sdt>
  <w:p w:rsidR="008429A3" w:rsidRPr="00CF605A" w:rsidRDefault="008429A3">
    <w:pPr>
      <w:pStyle w:val="Footer"/>
      <w:rPr>
        <w:i/>
        <w:sz w:val="20"/>
        <w:szCs w:val="20"/>
      </w:rPr>
    </w:pPr>
    <w:r>
      <w:rPr>
        <w:i/>
        <w:sz w:val="20"/>
        <w:szCs w:val="20"/>
      </w:rPr>
      <w:t>20</w:t>
    </w:r>
    <w:r w:rsidRPr="00CF605A">
      <w:rPr>
        <w:i/>
        <w:sz w:val="20"/>
        <w:szCs w:val="20"/>
        <w:vertAlign w:val="superscript"/>
      </w:rPr>
      <w:t>th</w:t>
    </w:r>
    <w:r>
      <w:rPr>
        <w:i/>
        <w:sz w:val="20"/>
        <w:szCs w:val="20"/>
      </w:rPr>
      <w:t xml:space="preserve">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9A3" w:rsidRDefault="008429A3" w:rsidP="00CF605A">
      <w:r>
        <w:separator/>
      </w:r>
    </w:p>
  </w:footnote>
  <w:footnote w:type="continuationSeparator" w:id="0">
    <w:p w:rsidR="008429A3" w:rsidRDefault="008429A3" w:rsidP="00CF6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25F5"/>
    <w:multiLevelType w:val="singleLevel"/>
    <w:tmpl w:val="CCC65D8C"/>
    <w:lvl w:ilvl="0">
      <w:start w:val="1"/>
      <w:numFmt w:val="lowerLetter"/>
      <w:lvlText w:val="(%1)"/>
      <w:lvlJc w:val="left"/>
      <w:pPr>
        <w:tabs>
          <w:tab w:val="num" w:pos="540"/>
        </w:tabs>
        <w:ind w:left="5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3"/>
    <w:rsid w:val="000032C5"/>
    <w:rsid w:val="000045BE"/>
    <w:rsid w:val="000055DB"/>
    <w:rsid w:val="00007A27"/>
    <w:rsid w:val="00007DCA"/>
    <w:rsid w:val="00020006"/>
    <w:rsid w:val="00020654"/>
    <w:rsid w:val="0002338D"/>
    <w:rsid w:val="00023A35"/>
    <w:rsid w:val="00031A80"/>
    <w:rsid w:val="000324F4"/>
    <w:rsid w:val="000364A3"/>
    <w:rsid w:val="00040912"/>
    <w:rsid w:val="000465AA"/>
    <w:rsid w:val="00050333"/>
    <w:rsid w:val="00055075"/>
    <w:rsid w:val="000556C3"/>
    <w:rsid w:val="0005787D"/>
    <w:rsid w:val="00061850"/>
    <w:rsid w:val="00064B13"/>
    <w:rsid w:val="00065110"/>
    <w:rsid w:val="0006757C"/>
    <w:rsid w:val="00067D03"/>
    <w:rsid w:val="00074ED1"/>
    <w:rsid w:val="00075118"/>
    <w:rsid w:val="00091401"/>
    <w:rsid w:val="00092CBC"/>
    <w:rsid w:val="00093E90"/>
    <w:rsid w:val="000944D2"/>
    <w:rsid w:val="00094A36"/>
    <w:rsid w:val="0009761D"/>
    <w:rsid w:val="000A003F"/>
    <w:rsid w:val="000A055D"/>
    <w:rsid w:val="000A207B"/>
    <w:rsid w:val="000A65AF"/>
    <w:rsid w:val="000B4CB1"/>
    <w:rsid w:val="000B7B45"/>
    <w:rsid w:val="000C41E8"/>
    <w:rsid w:val="000D178F"/>
    <w:rsid w:val="000D2296"/>
    <w:rsid w:val="000D2655"/>
    <w:rsid w:val="000D373A"/>
    <w:rsid w:val="000D5E72"/>
    <w:rsid w:val="000D6D0C"/>
    <w:rsid w:val="000E5C83"/>
    <w:rsid w:val="000E6768"/>
    <w:rsid w:val="000F12AB"/>
    <w:rsid w:val="000F3097"/>
    <w:rsid w:val="000F35D5"/>
    <w:rsid w:val="000F5B4D"/>
    <w:rsid w:val="00102D58"/>
    <w:rsid w:val="001042B1"/>
    <w:rsid w:val="0010471B"/>
    <w:rsid w:val="00110371"/>
    <w:rsid w:val="00114CE8"/>
    <w:rsid w:val="00114FA8"/>
    <w:rsid w:val="001213A9"/>
    <w:rsid w:val="0012548C"/>
    <w:rsid w:val="00132578"/>
    <w:rsid w:val="00133E38"/>
    <w:rsid w:val="00142DB2"/>
    <w:rsid w:val="00152955"/>
    <w:rsid w:val="00155D00"/>
    <w:rsid w:val="00160CE7"/>
    <w:rsid w:val="00161D46"/>
    <w:rsid w:val="001637D0"/>
    <w:rsid w:val="00163A8B"/>
    <w:rsid w:val="001647ED"/>
    <w:rsid w:val="00164D8C"/>
    <w:rsid w:val="001708F1"/>
    <w:rsid w:val="0018431B"/>
    <w:rsid w:val="001855D9"/>
    <w:rsid w:val="0019032C"/>
    <w:rsid w:val="00194C8D"/>
    <w:rsid w:val="001A608E"/>
    <w:rsid w:val="001B046B"/>
    <w:rsid w:val="001B1E8B"/>
    <w:rsid w:val="001B2E48"/>
    <w:rsid w:val="001C3BB3"/>
    <w:rsid w:val="001C4A91"/>
    <w:rsid w:val="001C5DA5"/>
    <w:rsid w:val="001D12C0"/>
    <w:rsid w:val="001E4F66"/>
    <w:rsid w:val="001F0A45"/>
    <w:rsid w:val="001F3CE5"/>
    <w:rsid w:val="00202DDC"/>
    <w:rsid w:val="002067D3"/>
    <w:rsid w:val="0020795A"/>
    <w:rsid w:val="002112D8"/>
    <w:rsid w:val="00220515"/>
    <w:rsid w:val="0023198A"/>
    <w:rsid w:val="00232F54"/>
    <w:rsid w:val="00233AE2"/>
    <w:rsid w:val="0024431C"/>
    <w:rsid w:val="00247FAC"/>
    <w:rsid w:val="00250AD7"/>
    <w:rsid w:val="00251059"/>
    <w:rsid w:val="002573F3"/>
    <w:rsid w:val="002625B6"/>
    <w:rsid w:val="0027205A"/>
    <w:rsid w:val="00274438"/>
    <w:rsid w:val="0027451C"/>
    <w:rsid w:val="00275FCA"/>
    <w:rsid w:val="00282239"/>
    <w:rsid w:val="0029007A"/>
    <w:rsid w:val="002900A8"/>
    <w:rsid w:val="00291F3E"/>
    <w:rsid w:val="002922D3"/>
    <w:rsid w:val="00295020"/>
    <w:rsid w:val="002A5290"/>
    <w:rsid w:val="002A536E"/>
    <w:rsid w:val="002A790B"/>
    <w:rsid w:val="002B129F"/>
    <w:rsid w:val="002B3284"/>
    <w:rsid w:val="002B49DC"/>
    <w:rsid w:val="002B6107"/>
    <w:rsid w:val="002B6EFD"/>
    <w:rsid w:val="002C5C4C"/>
    <w:rsid w:val="002C5CCE"/>
    <w:rsid w:val="002C5D69"/>
    <w:rsid w:val="002C6B72"/>
    <w:rsid w:val="002D1074"/>
    <w:rsid w:val="002E03B5"/>
    <w:rsid w:val="002E12A2"/>
    <w:rsid w:val="002E4858"/>
    <w:rsid w:val="002E4AD4"/>
    <w:rsid w:val="002E6BA4"/>
    <w:rsid w:val="002F356B"/>
    <w:rsid w:val="002F3859"/>
    <w:rsid w:val="003016E1"/>
    <w:rsid w:val="00301D70"/>
    <w:rsid w:val="003042A8"/>
    <w:rsid w:val="003044E6"/>
    <w:rsid w:val="003047D2"/>
    <w:rsid w:val="00304948"/>
    <w:rsid w:val="0031080E"/>
    <w:rsid w:val="00317502"/>
    <w:rsid w:val="00321324"/>
    <w:rsid w:val="003300BB"/>
    <w:rsid w:val="00330CA4"/>
    <w:rsid w:val="00336C08"/>
    <w:rsid w:val="00342B81"/>
    <w:rsid w:val="003506ED"/>
    <w:rsid w:val="00356F3D"/>
    <w:rsid w:val="00357E34"/>
    <w:rsid w:val="00366343"/>
    <w:rsid w:val="003733F0"/>
    <w:rsid w:val="003755BC"/>
    <w:rsid w:val="003762FC"/>
    <w:rsid w:val="003834A8"/>
    <w:rsid w:val="0038470F"/>
    <w:rsid w:val="003907E9"/>
    <w:rsid w:val="003959CF"/>
    <w:rsid w:val="003A10DA"/>
    <w:rsid w:val="003A34E6"/>
    <w:rsid w:val="003B0447"/>
    <w:rsid w:val="003B0C2A"/>
    <w:rsid w:val="003B3ABA"/>
    <w:rsid w:val="003B3ED4"/>
    <w:rsid w:val="003B490C"/>
    <w:rsid w:val="003B5B89"/>
    <w:rsid w:val="003B7E95"/>
    <w:rsid w:val="003C3321"/>
    <w:rsid w:val="003C5C36"/>
    <w:rsid w:val="003D63C2"/>
    <w:rsid w:val="003E36C7"/>
    <w:rsid w:val="003E4290"/>
    <w:rsid w:val="003E4482"/>
    <w:rsid w:val="003E618A"/>
    <w:rsid w:val="003E7D6A"/>
    <w:rsid w:val="003F2ED2"/>
    <w:rsid w:val="003F520F"/>
    <w:rsid w:val="004178CB"/>
    <w:rsid w:val="004253B5"/>
    <w:rsid w:val="0042710C"/>
    <w:rsid w:val="00430F75"/>
    <w:rsid w:val="00435337"/>
    <w:rsid w:val="00435FBB"/>
    <w:rsid w:val="004370BC"/>
    <w:rsid w:val="004448A1"/>
    <w:rsid w:val="004457AB"/>
    <w:rsid w:val="00453BFC"/>
    <w:rsid w:val="004660AD"/>
    <w:rsid w:val="004760C0"/>
    <w:rsid w:val="004823C6"/>
    <w:rsid w:val="00482F55"/>
    <w:rsid w:val="00487FD5"/>
    <w:rsid w:val="00494CC6"/>
    <w:rsid w:val="004966C0"/>
    <w:rsid w:val="00497BC5"/>
    <w:rsid w:val="004A285A"/>
    <w:rsid w:val="004A7D2C"/>
    <w:rsid w:val="004B1846"/>
    <w:rsid w:val="004B1B95"/>
    <w:rsid w:val="004B2016"/>
    <w:rsid w:val="004C2B09"/>
    <w:rsid w:val="004C5992"/>
    <w:rsid w:val="004C67B4"/>
    <w:rsid w:val="004D3A49"/>
    <w:rsid w:val="004E1BD5"/>
    <w:rsid w:val="004E629F"/>
    <w:rsid w:val="004E7422"/>
    <w:rsid w:val="004F201F"/>
    <w:rsid w:val="004F3D1B"/>
    <w:rsid w:val="004F3EDC"/>
    <w:rsid w:val="0050670B"/>
    <w:rsid w:val="00512510"/>
    <w:rsid w:val="00513610"/>
    <w:rsid w:val="00516FD1"/>
    <w:rsid w:val="00522D93"/>
    <w:rsid w:val="00523BCE"/>
    <w:rsid w:val="005245C9"/>
    <w:rsid w:val="00533031"/>
    <w:rsid w:val="0054023C"/>
    <w:rsid w:val="00540463"/>
    <w:rsid w:val="00551C60"/>
    <w:rsid w:val="0055668B"/>
    <w:rsid w:val="005568D8"/>
    <w:rsid w:val="00557632"/>
    <w:rsid w:val="00564149"/>
    <w:rsid w:val="0056515F"/>
    <w:rsid w:val="00572E47"/>
    <w:rsid w:val="00583D87"/>
    <w:rsid w:val="00585A1F"/>
    <w:rsid w:val="00594F6A"/>
    <w:rsid w:val="0059755D"/>
    <w:rsid w:val="005A11F2"/>
    <w:rsid w:val="005A60EB"/>
    <w:rsid w:val="005B535F"/>
    <w:rsid w:val="005B7CA3"/>
    <w:rsid w:val="005C4313"/>
    <w:rsid w:val="005D44AA"/>
    <w:rsid w:val="005D51D1"/>
    <w:rsid w:val="005E27A5"/>
    <w:rsid w:val="005E768D"/>
    <w:rsid w:val="005F1E4C"/>
    <w:rsid w:val="005F4C4E"/>
    <w:rsid w:val="00603DCA"/>
    <w:rsid w:val="006056A1"/>
    <w:rsid w:val="00617F95"/>
    <w:rsid w:val="00634B8F"/>
    <w:rsid w:val="006368C4"/>
    <w:rsid w:val="00650BB5"/>
    <w:rsid w:val="006518FA"/>
    <w:rsid w:val="00653CF0"/>
    <w:rsid w:val="00657F4E"/>
    <w:rsid w:val="006675C3"/>
    <w:rsid w:val="00670075"/>
    <w:rsid w:val="006728C6"/>
    <w:rsid w:val="006762C6"/>
    <w:rsid w:val="0069120A"/>
    <w:rsid w:val="0069523C"/>
    <w:rsid w:val="00696916"/>
    <w:rsid w:val="00697270"/>
    <w:rsid w:val="006A0986"/>
    <w:rsid w:val="006A0F95"/>
    <w:rsid w:val="006A1AF4"/>
    <w:rsid w:val="006B1883"/>
    <w:rsid w:val="006B1B5F"/>
    <w:rsid w:val="006B70E9"/>
    <w:rsid w:val="006B72C8"/>
    <w:rsid w:val="006C07B7"/>
    <w:rsid w:val="006C616B"/>
    <w:rsid w:val="006D5C56"/>
    <w:rsid w:val="006F0EAA"/>
    <w:rsid w:val="006F234F"/>
    <w:rsid w:val="006F3802"/>
    <w:rsid w:val="006F736B"/>
    <w:rsid w:val="00703B64"/>
    <w:rsid w:val="0070578C"/>
    <w:rsid w:val="00707643"/>
    <w:rsid w:val="007106F6"/>
    <w:rsid w:val="0071294B"/>
    <w:rsid w:val="007224FA"/>
    <w:rsid w:val="0072468F"/>
    <w:rsid w:val="0073139A"/>
    <w:rsid w:val="00735297"/>
    <w:rsid w:val="00744545"/>
    <w:rsid w:val="00746641"/>
    <w:rsid w:val="00755412"/>
    <w:rsid w:val="00760B22"/>
    <w:rsid w:val="00765C6D"/>
    <w:rsid w:val="00767DAD"/>
    <w:rsid w:val="007706A1"/>
    <w:rsid w:val="007720EC"/>
    <w:rsid w:val="0077353C"/>
    <w:rsid w:val="00782298"/>
    <w:rsid w:val="00782776"/>
    <w:rsid w:val="00785D0C"/>
    <w:rsid w:val="00791901"/>
    <w:rsid w:val="00791B07"/>
    <w:rsid w:val="00791F86"/>
    <w:rsid w:val="00792314"/>
    <w:rsid w:val="007940E1"/>
    <w:rsid w:val="00795DEA"/>
    <w:rsid w:val="00797E3E"/>
    <w:rsid w:val="007A3857"/>
    <w:rsid w:val="007A3B7D"/>
    <w:rsid w:val="007A488C"/>
    <w:rsid w:val="007B114A"/>
    <w:rsid w:val="007B17F7"/>
    <w:rsid w:val="007B3C71"/>
    <w:rsid w:val="007B5DE3"/>
    <w:rsid w:val="007C170F"/>
    <w:rsid w:val="007C2485"/>
    <w:rsid w:val="007C2A07"/>
    <w:rsid w:val="007C38C0"/>
    <w:rsid w:val="007D215E"/>
    <w:rsid w:val="007D7E10"/>
    <w:rsid w:val="007D7E9F"/>
    <w:rsid w:val="007E47E9"/>
    <w:rsid w:val="007E7549"/>
    <w:rsid w:val="007F2D07"/>
    <w:rsid w:val="007F42FE"/>
    <w:rsid w:val="007F767C"/>
    <w:rsid w:val="00807EBD"/>
    <w:rsid w:val="00815C8A"/>
    <w:rsid w:val="00821C6C"/>
    <w:rsid w:val="008272DE"/>
    <w:rsid w:val="008429A3"/>
    <w:rsid w:val="00843602"/>
    <w:rsid w:val="008465BC"/>
    <w:rsid w:val="00846B41"/>
    <w:rsid w:val="00847B45"/>
    <w:rsid w:val="00854A1F"/>
    <w:rsid w:val="00857CC9"/>
    <w:rsid w:val="00861A3D"/>
    <w:rsid w:val="00863239"/>
    <w:rsid w:val="008646AF"/>
    <w:rsid w:val="00866DC6"/>
    <w:rsid w:val="00867039"/>
    <w:rsid w:val="0087436C"/>
    <w:rsid w:val="008753B9"/>
    <w:rsid w:val="00875B82"/>
    <w:rsid w:val="00881F7F"/>
    <w:rsid w:val="0088209F"/>
    <w:rsid w:val="00891061"/>
    <w:rsid w:val="008928EE"/>
    <w:rsid w:val="008A0399"/>
    <w:rsid w:val="008A4DF2"/>
    <w:rsid w:val="008B08CC"/>
    <w:rsid w:val="008B587E"/>
    <w:rsid w:val="008C1898"/>
    <w:rsid w:val="008C2401"/>
    <w:rsid w:val="008C2450"/>
    <w:rsid w:val="008C41E1"/>
    <w:rsid w:val="008C5396"/>
    <w:rsid w:val="008D25DA"/>
    <w:rsid w:val="008D3DED"/>
    <w:rsid w:val="008D685C"/>
    <w:rsid w:val="008E0AA3"/>
    <w:rsid w:val="008E1E1E"/>
    <w:rsid w:val="008F328A"/>
    <w:rsid w:val="008F38D2"/>
    <w:rsid w:val="008F6EDB"/>
    <w:rsid w:val="009027B4"/>
    <w:rsid w:val="00905511"/>
    <w:rsid w:val="00905D66"/>
    <w:rsid w:val="00906B38"/>
    <w:rsid w:val="00910022"/>
    <w:rsid w:val="00910EA6"/>
    <w:rsid w:val="00913294"/>
    <w:rsid w:val="009133C6"/>
    <w:rsid w:val="00921CEB"/>
    <w:rsid w:val="009237B1"/>
    <w:rsid w:val="00924136"/>
    <w:rsid w:val="0092523B"/>
    <w:rsid w:val="009276B5"/>
    <w:rsid w:val="00930C7F"/>
    <w:rsid w:val="00931283"/>
    <w:rsid w:val="00933CB4"/>
    <w:rsid w:val="00935749"/>
    <w:rsid w:val="00936237"/>
    <w:rsid w:val="00941300"/>
    <w:rsid w:val="00941FB7"/>
    <w:rsid w:val="00943AE0"/>
    <w:rsid w:val="0094550C"/>
    <w:rsid w:val="009544F5"/>
    <w:rsid w:val="00955CBC"/>
    <w:rsid w:val="00956D61"/>
    <w:rsid w:val="0096007A"/>
    <w:rsid w:val="00960A9B"/>
    <w:rsid w:val="00961901"/>
    <w:rsid w:val="00962044"/>
    <w:rsid w:val="009623A1"/>
    <w:rsid w:val="009632E0"/>
    <w:rsid w:val="00964F50"/>
    <w:rsid w:val="00966A66"/>
    <w:rsid w:val="00973409"/>
    <w:rsid w:val="00973F81"/>
    <w:rsid w:val="0098264D"/>
    <w:rsid w:val="009963BE"/>
    <w:rsid w:val="009C0630"/>
    <w:rsid w:val="009D1674"/>
    <w:rsid w:val="009D2638"/>
    <w:rsid w:val="009D3282"/>
    <w:rsid w:val="009E18ED"/>
    <w:rsid w:val="009E3B81"/>
    <w:rsid w:val="009E45BE"/>
    <w:rsid w:val="009E77DD"/>
    <w:rsid w:val="009F0085"/>
    <w:rsid w:val="009F41E6"/>
    <w:rsid w:val="009F4950"/>
    <w:rsid w:val="009F5325"/>
    <w:rsid w:val="009F63CB"/>
    <w:rsid w:val="009F6EA3"/>
    <w:rsid w:val="00A002CC"/>
    <w:rsid w:val="00A02F09"/>
    <w:rsid w:val="00A03569"/>
    <w:rsid w:val="00A03630"/>
    <w:rsid w:val="00A04136"/>
    <w:rsid w:val="00A05E95"/>
    <w:rsid w:val="00A10B7E"/>
    <w:rsid w:val="00A11156"/>
    <w:rsid w:val="00A231C0"/>
    <w:rsid w:val="00A26D7C"/>
    <w:rsid w:val="00A27C28"/>
    <w:rsid w:val="00A32901"/>
    <w:rsid w:val="00A54CC0"/>
    <w:rsid w:val="00A60173"/>
    <w:rsid w:val="00A63A44"/>
    <w:rsid w:val="00A70B86"/>
    <w:rsid w:val="00A71F28"/>
    <w:rsid w:val="00A728E5"/>
    <w:rsid w:val="00A728F8"/>
    <w:rsid w:val="00A76CB5"/>
    <w:rsid w:val="00A773E4"/>
    <w:rsid w:val="00A87AA0"/>
    <w:rsid w:val="00A90F7B"/>
    <w:rsid w:val="00A9260B"/>
    <w:rsid w:val="00A96349"/>
    <w:rsid w:val="00A96929"/>
    <w:rsid w:val="00AA198F"/>
    <w:rsid w:val="00AA7780"/>
    <w:rsid w:val="00AA7D1F"/>
    <w:rsid w:val="00AB17B9"/>
    <w:rsid w:val="00AB1890"/>
    <w:rsid w:val="00AB774F"/>
    <w:rsid w:val="00AB7BEB"/>
    <w:rsid w:val="00AB7D35"/>
    <w:rsid w:val="00AC24AB"/>
    <w:rsid w:val="00AC307B"/>
    <w:rsid w:val="00AC5B65"/>
    <w:rsid w:val="00AC7C06"/>
    <w:rsid w:val="00AD0635"/>
    <w:rsid w:val="00AD17C0"/>
    <w:rsid w:val="00AD402C"/>
    <w:rsid w:val="00AD42CD"/>
    <w:rsid w:val="00AE0811"/>
    <w:rsid w:val="00AE344B"/>
    <w:rsid w:val="00AE4D20"/>
    <w:rsid w:val="00AF3760"/>
    <w:rsid w:val="00AF5360"/>
    <w:rsid w:val="00AF6476"/>
    <w:rsid w:val="00AF7EC1"/>
    <w:rsid w:val="00B00B29"/>
    <w:rsid w:val="00B01B98"/>
    <w:rsid w:val="00B04EBF"/>
    <w:rsid w:val="00B07C5B"/>
    <w:rsid w:val="00B145AB"/>
    <w:rsid w:val="00B158CB"/>
    <w:rsid w:val="00B33347"/>
    <w:rsid w:val="00B36DC2"/>
    <w:rsid w:val="00B43593"/>
    <w:rsid w:val="00B52673"/>
    <w:rsid w:val="00B53D6B"/>
    <w:rsid w:val="00B548A6"/>
    <w:rsid w:val="00B61A88"/>
    <w:rsid w:val="00B62A7A"/>
    <w:rsid w:val="00B63011"/>
    <w:rsid w:val="00B63550"/>
    <w:rsid w:val="00B739E0"/>
    <w:rsid w:val="00B840DE"/>
    <w:rsid w:val="00B84781"/>
    <w:rsid w:val="00B85447"/>
    <w:rsid w:val="00B96811"/>
    <w:rsid w:val="00B96CA1"/>
    <w:rsid w:val="00BA247D"/>
    <w:rsid w:val="00BA28F7"/>
    <w:rsid w:val="00BA32B2"/>
    <w:rsid w:val="00BA70C4"/>
    <w:rsid w:val="00BA7707"/>
    <w:rsid w:val="00BB1BB4"/>
    <w:rsid w:val="00BB359B"/>
    <w:rsid w:val="00BB36D1"/>
    <w:rsid w:val="00BB4686"/>
    <w:rsid w:val="00BB52E7"/>
    <w:rsid w:val="00BC7122"/>
    <w:rsid w:val="00BC76D9"/>
    <w:rsid w:val="00BD2B85"/>
    <w:rsid w:val="00BE0F8A"/>
    <w:rsid w:val="00BE2489"/>
    <w:rsid w:val="00BF76FA"/>
    <w:rsid w:val="00C00EDD"/>
    <w:rsid w:val="00C02B61"/>
    <w:rsid w:val="00C0332F"/>
    <w:rsid w:val="00C16100"/>
    <w:rsid w:val="00C30C17"/>
    <w:rsid w:val="00C3207D"/>
    <w:rsid w:val="00C356F4"/>
    <w:rsid w:val="00C41ED5"/>
    <w:rsid w:val="00C458E9"/>
    <w:rsid w:val="00C52D7E"/>
    <w:rsid w:val="00C55D39"/>
    <w:rsid w:val="00C610AF"/>
    <w:rsid w:val="00C64B2E"/>
    <w:rsid w:val="00C65926"/>
    <w:rsid w:val="00C6688D"/>
    <w:rsid w:val="00C66EFC"/>
    <w:rsid w:val="00C719D8"/>
    <w:rsid w:val="00C74AF1"/>
    <w:rsid w:val="00C763A3"/>
    <w:rsid w:val="00C76552"/>
    <w:rsid w:val="00C82ED6"/>
    <w:rsid w:val="00C84C40"/>
    <w:rsid w:val="00C9171B"/>
    <w:rsid w:val="00C96A0C"/>
    <w:rsid w:val="00C97DDB"/>
    <w:rsid w:val="00C97FE4"/>
    <w:rsid w:val="00CA2404"/>
    <w:rsid w:val="00CA3DA3"/>
    <w:rsid w:val="00CA552B"/>
    <w:rsid w:val="00CA6182"/>
    <w:rsid w:val="00CB0C11"/>
    <w:rsid w:val="00CB1284"/>
    <w:rsid w:val="00CB3BCE"/>
    <w:rsid w:val="00CC08FD"/>
    <w:rsid w:val="00CC10C5"/>
    <w:rsid w:val="00CC4382"/>
    <w:rsid w:val="00CC4B07"/>
    <w:rsid w:val="00CC518D"/>
    <w:rsid w:val="00CC7FB4"/>
    <w:rsid w:val="00CD0A2C"/>
    <w:rsid w:val="00CD2570"/>
    <w:rsid w:val="00CD5376"/>
    <w:rsid w:val="00CD6B44"/>
    <w:rsid w:val="00CD7B7C"/>
    <w:rsid w:val="00CE0CEB"/>
    <w:rsid w:val="00CE19D5"/>
    <w:rsid w:val="00CE3C44"/>
    <w:rsid w:val="00CE6292"/>
    <w:rsid w:val="00CE6467"/>
    <w:rsid w:val="00CF00A0"/>
    <w:rsid w:val="00CF13A0"/>
    <w:rsid w:val="00CF605A"/>
    <w:rsid w:val="00CF7C5A"/>
    <w:rsid w:val="00D00CAA"/>
    <w:rsid w:val="00D01715"/>
    <w:rsid w:val="00D0747E"/>
    <w:rsid w:val="00D11A2E"/>
    <w:rsid w:val="00D138DC"/>
    <w:rsid w:val="00D15A1C"/>
    <w:rsid w:val="00D2321F"/>
    <w:rsid w:val="00D24910"/>
    <w:rsid w:val="00D271D5"/>
    <w:rsid w:val="00D305CA"/>
    <w:rsid w:val="00D31394"/>
    <w:rsid w:val="00D42A60"/>
    <w:rsid w:val="00D46C8E"/>
    <w:rsid w:val="00D501B4"/>
    <w:rsid w:val="00D50EFF"/>
    <w:rsid w:val="00D635AF"/>
    <w:rsid w:val="00D6632D"/>
    <w:rsid w:val="00D6712E"/>
    <w:rsid w:val="00D718F6"/>
    <w:rsid w:val="00D74F16"/>
    <w:rsid w:val="00D90EC6"/>
    <w:rsid w:val="00D95652"/>
    <w:rsid w:val="00DA12D2"/>
    <w:rsid w:val="00DA6A3B"/>
    <w:rsid w:val="00DA6F27"/>
    <w:rsid w:val="00DA76E0"/>
    <w:rsid w:val="00DB599D"/>
    <w:rsid w:val="00DC2840"/>
    <w:rsid w:val="00DC2E75"/>
    <w:rsid w:val="00DC3C4E"/>
    <w:rsid w:val="00DD27E5"/>
    <w:rsid w:val="00DD79D4"/>
    <w:rsid w:val="00DE429E"/>
    <w:rsid w:val="00DE5E8F"/>
    <w:rsid w:val="00DE7E20"/>
    <w:rsid w:val="00DF1192"/>
    <w:rsid w:val="00DF20C2"/>
    <w:rsid w:val="00DF3F8F"/>
    <w:rsid w:val="00DF56C5"/>
    <w:rsid w:val="00DF661B"/>
    <w:rsid w:val="00E01928"/>
    <w:rsid w:val="00E06723"/>
    <w:rsid w:val="00E070F5"/>
    <w:rsid w:val="00E10442"/>
    <w:rsid w:val="00E10D75"/>
    <w:rsid w:val="00E13E0E"/>
    <w:rsid w:val="00E17F1E"/>
    <w:rsid w:val="00E207EF"/>
    <w:rsid w:val="00E248B2"/>
    <w:rsid w:val="00E317DB"/>
    <w:rsid w:val="00E41EB2"/>
    <w:rsid w:val="00E447CC"/>
    <w:rsid w:val="00E52FCD"/>
    <w:rsid w:val="00E551B2"/>
    <w:rsid w:val="00E55F5C"/>
    <w:rsid w:val="00E6790B"/>
    <w:rsid w:val="00E70F4D"/>
    <w:rsid w:val="00E738C9"/>
    <w:rsid w:val="00E75AF6"/>
    <w:rsid w:val="00E909B1"/>
    <w:rsid w:val="00E939E4"/>
    <w:rsid w:val="00E95A7A"/>
    <w:rsid w:val="00EB0785"/>
    <w:rsid w:val="00EB266D"/>
    <w:rsid w:val="00EB2863"/>
    <w:rsid w:val="00EB30C1"/>
    <w:rsid w:val="00EB7387"/>
    <w:rsid w:val="00EC4755"/>
    <w:rsid w:val="00EC7C19"/>
    <w:rsid w:val="00ED331A"/>
    <w:rsid w:val="00ED7F9A"/>
    <w:rsid w:val="00EE08E6"/>
    <w:rsid w:val="00EE1B79"/>
    <w:rsid w:val="00EF5828"/>
    <w:rsid w:val="00F04201"/>
    <w:rsid w:val="00F065DC"/>
    <w:rsid w:val="00F073A4"/>
    <w:rsid w:val="00F07AF8"/>
    <w:rsid w:val="00F12E76"/>
    <w:rsid w:val="00F13572"/>
    <w:rsid w:val="00F16C3A"/>
    <w:rsid w:val="00F17A85"/>
    <w:rsid w:val="00F20E6E"/>
    <w:rsid w:val="00F349E1"/>
    <w:rsid w:val="00F3501B"/>
    <w:rsid w:val="00F36DCC"/>
    <w:rsid w:val="00F376A7"/>
    <w:rsid w:val="00F37F28"/>
    <w:rsid w:val="00F4489B"/>
    <w:rsid w:val="00F53E20"/>
    <w:rsid w:val="00F6060E"/>
    <w:rsid w:val="00F60EDC"/>
    <w:rsid w:val="00F7512C"/>
    <w:rsid w:val="00F86FC8"/>
    <w:rsid w:val="00F9498F"/>
    <w:rsid w:val="00F94FDA"/>
    <w:rsid w:val="00F95633"/>
    <w:rsid w:val="00F95F16"/>
    <w:rsid w:val="00FA11E4"/>
    <w:rsid w:val="00FA3259"/>
    <w:rsid w:val="00FA3BC0"/>
    <w:rsid w:val="00FB0056"/>
    <w:rsid w:val="00FB4318"/>
    <w:rsid w:val="00FB47CA"/>
    <w:rsid w:val="00FB580D"/>
    <w:rsid w:val="00FC29B4"/>
    <w:rsid w:val="00FC53DB"/>
    <w:rsid w:val="00FC7C9F"/>
    <w:rsid w:val="00FE7427"/>
    <w:rsid w:val="00FF2539"/>
    <w:rsid w:val="00FF2701"/>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4"/>
    <w:pPr>
      <w:ind w:left="720"/>
      <w:contextualSpacing/>
    </w:pPr>
  </w:style>
  <w:style w:type="paragraph" w:styleId="Header">
    <w:name w:val="header"/>
    <w:basedOn w:val="Normal"/>
    <w:link w:val="HeaderChar"/>
    <w:rsid w:val="00CF605A"/>
    <w:pPr>
      <w:tabs>
        <w:tab w:val="center" w:pos="4513"/>
        <w:tab w:val="right" w:pos="9026"/>
      </w:tabs>
    </w:pPr>
  </w:style>
  <w:style w:type="character" w:customStyle="1" w:styleId="HeaderChar">
    <w:name w:val="Header Char"/>
    <w:basedOn w:val="DefaultParagraphFont"/>
    <w:link w:val="Header"/>
    <w:rsid w:val="00CF605A"/>
    <w:rPr>
      <w:sz w:val="24"/>
      <w:szCs w:val="24"/>
      <w:lang w:eastAsia="en-US"/>
    </w:rPr>
  </w:style>
  <w:style w:type="paragraph" w:styleId="Footer">
    <w:name w:val="footer"/>
    <w:basedOn w:val="Normal"/>
    <w:link w:val="FooterChar"/>
    <w:uiPriority w:val="99"/>
    <w:rsid w:val="00CF605A"/>
    <w:pPr>
      <w:tabs>
        <w:tab w:val="center" w:pos="4513"/>
        <w:tab w:val="right" w:pos="9026"/>
      </w:tabs>
    </w:pPr>
  </w:style>
  <w:style w:type="character" w:customStyle="1" w:styleId="FooterChar">
    <w:name w:val="Footer Char"/>
    <w:basedOn w:val="DefaultParagraphFont"/>
    <w:link w:val="Footer"/>
    <w:uiPriority w:val="99"/>
    <w:rsid w:val="00CF605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D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C44"/>
    <w:pPr>
      <w:ind w:left="720"/>
      <w:contextualSpacing/>
    </w:pPr>
  </w:style>
  <w:style w:type="paragraph" w:styleId="Header">
    <w:name w:val="header"/>
    <w:basedOn w:val="Normal"/>
    <w:link w:val="HeaderChar"/>
    <w:rsid w:val="00CF605A"/>
    <w:pPr>
      <w:tabs>
        <w:tab w:val="center" w:pos="4513"/>
        <w:tab w:val="right" w:pos="9026"/>
      </w:tabs>
    </w:pPr>
  </w:style>
  <w:style w:type="character" w:customStyle="1" w:styleId="HeaderChar">
    <w:name w:val="Header Char"/>
    <w:basedOn w:val="DefaultParagraphFont"/>
    <w:link w:val="Header"/>
    <w:rsid w:val="00CF605A"/>
    <w:rPr>
      <w:sz w:val="24"/>
      <w:szCs w:val="24"/>
      <w:lang w:eastAsia="en-US"/>
    </w:rPr>
  </w:style>
  <w:style w:type="paragraph" w:styleId="Footer">
    <w:name w:val="footer"/>
    <w:basedOn w:val="Normal"/>
    <w:link w:val="FooterChar"/>
    <w:uiPriority w:val="99"/>
    <w:rsid w:val="00CF605A"/>
    <w:pPr>
      <w:tabs>
        <w:tab w:val="center" w:pos="4513"/>
        <w:tab w:val="right" w:pos="9026"/>
      </w:tabs>
    </w:pPr>
  </w:style>
  <w:style w:type="character" w:customStyle="1" w:styleId="FooterChar">
    <w:name w:val="Footer Char"/>
    <w:basedOn w:val="DefaultParagraphFont"/>
    <w:link w:val="Footer"/>
    <w:uiPriority w:val="99"/>
    <w:rsid w:val="00CF605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707CC-5E92-4086-A29C-994666674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8</Pages>
  <Words>1749</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Mooney</dc:creator>
  <cp:lastModifiedBy>Lisa Mooney</cp:lastModifiedBy>
  <cp:revision>10</cp:revision>
  <dcterms:created xsi:type="dcterms:W3CDTF">2013-05-28T09:09:00Z</dcterms:created>
  <dcterms:modified xsi:type="dcterms:W3CDTF">2013-06-10T15:35:00Z</dcterms:modified>
</cp:coreProperties>
</file>