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05D" w:rsidRDefault="0081005D" w:rsidP="0081005D">
      <w:pPr>
        <w:tabs>
          <w:tab w:val="left" w:pos="180"/>
        </w:tabs>
        <w:rPr>
          <w:b/>
          <w:u w:val="single"/>
        </w:rPr>
      </w:pPr>
    </w:p>
    <w:p w:rsidR="0081005D" w:rsidRDefault="0081005D" w:rsidP="007B5DE3">
      <w:pPr>
        <w:tabs>
          <w:tab w:val="left" w:pos="180"/>
        </w:tabs>
        <w:jc w:val="center"/>
        <w:rPr>
          <w:b/>
          <w:u w:val="single"/>
        </w:rPr>
      </w:pPr>
    </w:p>
    <w:p w:rsidR="007B5DE3" w:rsidRPr="00D27B57" w:rsidRDefault="007B5DE3" w:rsidP="007B5DE3">
      <w:pPr>
        <w:tabs>
          <w:tab w:val="left" w:pos="180"/>
        </w:tabs>
        <w:jc w:val="center"/>
        <w:rPr>
          <w:b/>
          <w:u w:val="single"/>
        </w:rPr>
      </w:pPr>
      <w:r w:rsidRPr="00D27B57">
        <w:rPr>
          <w:b/>
          <w:u w:val="single"/>
        </w:rPr>
        <w:t>MINUTES OF THE PROCEEDINGS OF THE COUNCIL MEETING HELD</w:t>
      </w:r>
    </w:p>
    <w:p w:rsidR="007B5DE3" w:rsidRPr="00D27B57" w:rsidRDefault="007B5DE3" w:rsidP="007B5DE3">
      <w:pPr>
        <w:tabs>
          <w:tab w:val="left" w:pos="180"/>
        </w:tabs>
        <w:jc w:val="center"/>
        <w:rPr>
          <w:b/>
          <w:u w:val="single"/>
        </w:rPr>
      </w:pPr>
      <w:r w:rsidRPr="00D27B57">
        <w:rPr>
          <w:b/>
          <w:u w:val="single"/>
        </w:rPr>
        <w:t>ON MONDAY</w:t>
      </w:r>
      <w:r w:rsidR="009C31BF">
        <w:rPr>
          <w:b/>
          <w:u w:val="single"/>
        </w:rPr>
        <w:t xml:space="preserve"> 24</w:t>
      </w:r>
      <w:r w:rsidR="009C31BF" w:rsidRPr="009C31BF">
        <w:rPr>
          <w:b/>
          <w:u w:val="single"/>
          <w:vertAlign w:val="superscript"/>
        </w:rPr>
        <w:t>TH</w:t>
      </w:r>
      <w:r w:rsidR="009C31BF">
        <w:rPr>
          <w:b/>
          <w:u w:val="single"/>
        </w:rPr>
        <w:t xml:space="preserve"> FEBRUARY 2014</w:t>
      </w:r>
    </w:p>
    <w:p w:rsidR="007B5DE3" w:rsidRPr="00D27B57" w:rsidRDefault="007B5DE3" w:rsidP="007B5DE3">
      <w:pPr>
        <w:tabs>
          <w:tab w:val="left" w:pos="180"/>
        </w:tabs>
        <w:jc w:val="both"/>
      </w:pPr>
    </w:p>
    <w:p w:rsidR="007B5DE3" w:rsidRPr="00D27B57" w:rsidRDefault="007B5DE3" w:rsidP="007B5DE3">
      <w:pPr>
        <w:tabs>
          <w:tab w:val="left" w:pos="180"/>
        </w:tabs>
        <w:jc w:val="both"/>
      </w:pPr>
    </w:p>
    <w:p w:rsidR="007B5DE3" w:rsidRPr="0044564F" w:rsidRDefault="007B5DE3" w:rsidP="007B5DE3">
      <w:pPr>
        <w:tabs>
          <w:tab w:val="left" w:pos="180"/>
        </w:tabs>
        <w:ind w:left="180"/>
        <w:jc w:val="both"/>
      </w:pPr>
      <w:r w:rsidRPr="0044564F">
        <w:rPr>
          <w:b/>
        </w:rPr>
        <w:t>In the Chair</w:t>
      </w:r>
      <w:r w:rsidRPr="0044564F">
        <w:t>:</w:t>
      </w:r>
      <w:r w:rsidRPr="0044564F">
        <w:tab/>
      </w:r>
      <w:r w:rsidR="00F62B4B">
        <w:t>Councillor C McShane</w:t>
      </w:r>
    </w:p>
    <w:p w:rsidR="007B5DE3" w:rsidRPr="0044564F" w:rsidRDefault="007B5DE3" w:rsidP="007B5DE3">
      <w:pPr>
        <w:tabs>
          <w:tab w:val="left" w:pos="180"/>
        </w:tabs>
        <w:jc w:val="both"/>
      </w:pPr>
    </w:p>
    <w:p w:rsidR="007B5DE3" w:rsidRDefault="007B5DE3" w:rsidP="007B5DE3">
      <w:pPr>
        <w:tabs>
          <w:tab w:val="left" w:pos="180"/>
        </w:tabs>
        <w:ind w:left="2160" w:hanging="1980"/>
      </w:pPr>
      <w:r w:rsidRPr="0044564F">
        <w:rPr>
          <w:b/>
        </w:rPr>
        <w:t>Members Present</w:t>
      </w:r>
      <w:r w:rsidRPr="0044564F">
        <w:t>:</w:t>
      </w:r>
      <w:r w:rsidRPr="0044564F">
        <w:tab/>
      </w:r>
      <w:r w:rsidR="009C31BF">
        <w:t>Councillors</w:t>
      </w:r>
      <w:r>
        <w:t xml:space="preserve"> S Blaney, </w:t>
      </w:r>
      <w:r w:rsidR="00B37A53">
        <w:t xml:space="preserve">J Baird, </w:t>
      </w:r>
      <w:r>
        <w:t xml:space="preserve">D F Cunningham, W Graham, </w:t>
      </w:r>
      <w:r w:rsidR="009C31BF">
        <w:t>S Hunter, N McAllister,</w:t>
      </w:r>
      <w:r>
        <w:t xml:space="preserve"> R D McDonnell, </w:t>
      </w:r>
      <w:proofErr w:type="gramStart"/>
      <w:r>
        <w:t>R</w:t>
      </w:r>
      <w:proofErr w:type="gramEnd"/>
      <w:r>
        <w:t xml:space="preserve"> A McIlroy, M A </w:t>
      </w:r>
      <w:r w:rsidR="00F62B4B">
        <w:t>McKillop, S McKillop,</w:t>
      </w:r>
      <w:r>
        <w:t xml:space="preserve"> P McShane, C </w:t>
      </w:r>
      <w:proofErr w:type="spellStart"/>
      <w:r>
        <w:t>C</w:t>
      </w:r>
      <w:proofErr w:type="spellEnd"/>
      <w:r>
        <w:t xml:space="preserve"> Thompson. </w:t>
      </w:r>
    </w:p>
    <w:p w:rsidR="007B5DE3" w:rsidRPr="0044564F" w:rsidRDefault="007B5DE3" w:rsidP="007B5DE3">
      <w:pPr>
        <w:tabs>
          <w:tab w:val="left" w:pos="180"/>
        </w:tabs>
        <w:ind w:left="2160" w:hanging="1980"/>
        <w:jc w:val="both"/>
      </w:pPr>
    </w:p>
    <w:p w:rsidR="007B5DE3" w:rsidRPr="0044564F" w:rsidRDefault="007B5DE3" w:rsidP="007B5DE3">
      <w:pPr>
        <w:tabs>
          <w:tab w:val="left" w:pos="180"/>
        </w:tabs>
        <w:ind w:left="180"/>
        <w:jc w:val="both"/>
      </w:pPr>
      <w:r w:rsidRPr="0044564F">
        <w:rPr>
          <w:b/>
        </w:rPr>
        <w:t>Also Present</w:t>
      </w:r>
      <w:r w:rsidRPr="0044564F">
        <w:t>:</w:t>
      </w:r>
      <w:r w:rsidRPr="0044564F">
        <w:tab/>
      </w:r>
      <w:r>
        <w:t>Mr R G Lewis, Clerk and Chief Executive</w:t>
      </w:r>
    </w:p>
    <w:p w:rsidR="007B5DE3" w:rsidRDefault="007B5DE3" w:rsidP="007B5DE3">
      <w:pPr>
        <w:tabs>
          <w:tab w:val="left" w:pos="180"/>
        </w:tabs>
        <w:ind w:left="180"/>
        <w:jc w:val="both"/>
      </w:pPr>
      <w:r w:rsidRPr="0044564F">
        <w:tab/>
      </w:r>
      <w:r w:rsidRPr="0044564F">
        <w:tab/>
      </w:r>
      <w:r w:rsidRPr="0044564F">
        <w:tab/>
      </w:r>
    </w:p>
    <w:p w:rsidR="007B5DE3" w:rsidRDefault="007B5DE3" w:rsidP="007B5DE3">
      <w:pPr>
        <w:tabs>
          <w:tab w:val="left" w:pos="180"/>
        </w:tabs>
        <w:ind w:left="2160"/>
        <w:jc w:val="both"/>
      </w:pPr>
      <w:r>
        <w:t>Mr</w:t>
      </w:r>
      <w:r w:rsidR="0095382A">
        <w:t>s E Mulholland, Director of Development</w:t>
      </w:r>
      <w:r>
        <w:t xml:space="preserve"> Services</w:t>
      </w:r>
    </w:p>
    <w:p w:rsidR="007B5DE3" w:rsidRDefault="007B5DE3" w:rsidP="007B5DE3">
      <w:pPr>
        <w:tabs>
          <w:tab w:val="left" w:pos="180"/>
        </w:tabs>
        <w:ind w:left="2160"/>
        <w:jc w:val="both"/>
      </w:pPr>
    </w:p>
    <w:p w:rsidR="007B5DE3" w:rsidRDefault="007B5DE3" w:rsidP="007B5DE3">
      <w:pPr>
        <w:tabs>
          <w:tab w:val="left" w:pos="180"/>
        </w:tabs>
        <w:ind w:left="2160"/>
        <w:jc w:val="both"/>
      </w:pPr>
      <w:r>
        <w:t>Mr A McPeake, Director of Environmental Services</w:t>
      </w:r>
    </w:p>
    <w:p w:rsidR="0095382A" w:rsidRDefault="0095382A" w:rsidP="007B5DE3">
      <w:pPr>
        <w:tabs>
          <w:tab w:val="left" w:pos="180"/>
        </w:tabs>
        <w:ind w:left="2160"/>
        <w:jc w:val="both"/>
      </w:pPr>
    </w:p>
    <w:p w:rsidR="0095382A" w:rsidRDefault="0095382A" w:rsidP="007B5DE3">
      <w:pPr>
        <w:tabs>
          <w:tab w:val="left" w:pos="180"/>
        </w:tabs>
        <w:ind w:left="2160"/>
        <w:jc w:val="both"/>
      </w:pPr>
      <w:r>
        <w:t>Mr M Anderson, Good Relations Officer</w:t>
      </w:r>
    </w:p>
    <w:p w:rsidR="0095382A" w:rsidRDefault="0095382A" w:rsidP="007B5DE3">
      <w:pPr>
        <w:tabs>
          <w:tab w:val="left" w:pos="180"/>
        </w:tabs>
        <w:ind w:left="2160"/>
        <w:jc w:val="both"/>
      </w:pPr>
    </w:p>
    <w:p w:rsidR="0095382A" w:rsidRDefault="0095382A" w:rsidP="007B5DE3">
      <w:pPr>
        <w:tabs>
          <w:tab w:val="left" w:pos="180"/>
        </w:tabs>
        <w:ind w:left="2160"/>
        <w:jc w:val="both"/>
      </w:pPr>
      <w:r>
        <w:t>Mr A McAllister, North East Rural Development Partnership</w:t>
      </w:r>
    </w:p>
    <w:p w:rsidR="007B5DE3" w:rsidRPr="00D27B57" w:rsidRDefault="007B5DE3" w:rsidP="007B5DE3">
      <w:pPr>
        <w:tabs>
          <w:tab w:val="left" w:pos="180"/>
        </w:tabs>
        <w:ind w:left="2160"/>
        <w:jc w:val="both"/>
      </w:pPr>
    </w:p>
    <w:p w:rsidR="007B5DE3" w:rsidRDefault="0095382A" w:rsidP="007B5DE3">
      <w:pPr>
        <w:tabs>
          <w:tab w:val="left" w:pos="180"/>
          <w:tab w:val="left" w:pos="2700"/>
        </w:tabs>
        <w:ind w:left="2160"/>
        <w:jc w:val="both"/>
      </w:pPr>
      <w:r>
        <w:t xml:space="preserve">Ms R </w:t>
      </w:r>
      <w:proofErr w:type="spellStart"/>
      <w:r>
        <w:t>McMenamin</w:t>
      </w:r>
      <w:proofErr w:type="spellEnd"/>
      <w:r w:rsidR="007B5DE3">
        <w:t>, Planning Service</w:t>
      </w:r>
    </w:p>
    <w:p w:rsidR="007B5DE3" w:rsidRPr="00D27B57" w:rsidRDefault="007B5DE3" w:rsidP="007B5DE3">
      <w:pPr>
        <w:tabs>
          <w:tab w:val="left" w:pos="180"/>
        </w:tabs>
        <w:jc w:val="both"/>
      </w:pPr>
    </w:p>
    <w:p w:rsidR="007B5DE3" w:rsidRDefault="007B5DE3" w:rsidP="007B5DE3">
      <w:pPr>
        <w:tabs>
          <w:tab w:val="left" w:pos="180"/>
        </w:tabs>
        <w:ind w:left="2160"/>
        <w:jc w:val="both"/>
      </w:pPr>
      <w:r>
        <w:t>Ms L Mooney</w:t>
      </w:r>
      <w:r w:rsidRPr="00D27B57">
        <w:t>, Member Services/Clerical Officer</w:t>
      </w:r>
    </w:p>
    <w:p w:rsidR="007B5DE3" w:rsidRPr="00D27B57" w:rsidRDefault="007B5DE3" w:rsidP="007B5DE3">
      <w:pPr>
        <w:tabs>
          <w:tab w:val="left" w:pos="180"/>
        </w:tabs>
        <w:ind w:left="2160"/>
        <w:jc w:val="both"/>
      </w:pPr>
    </w:p>
    <w:p w:rsidR="007B5DE3" w:rsidRDefault="009B7538" w:rsidP="00F62B4B">
      <w:pPr>
        <w:tabs>
          <w:tab w:val="left" w:pos="180"/>
        </w:tabs>
        <w:ind w:left="180" w:hanging="1440"/>
        <w:rPr>
          <w:b/>
          <w:u w:val="single"/>
        </w:rPr>
      </w:pPr>
      <w:r>
        <w:rPr>
          <w:b/>
        </w:rPr>
        <w:t>14/04:</w:t>
      </w:r>
      <w:r w:rsidR="007B5DE3" w:rsidRPr="00D27B57">
        <w:rPr>
          <w:b/>
        </w:rPr>
        <w:t>01</w:t>
      </w:r>
      <w:r w:rsidR="007B5DE3" w:rsidRPr="00D27B57">
        <w:rPr>
          <w:b/>
        </w:rPr>
        <w:tab/>
      </w:r>
      <w:r w:rsidR="007B5DE3" w:rsidRPr="00D27B57">
        <w:rPr>
          <w:b/>
          <w:u w:val="single"/>
        </w:rPr>
        <w:t>APOLOGIES AND CHAIRMAN’S BUSINESS</w:t>
      </w:r>
    </w:p>
    <w:p w:rsidR="007B5DE3" w:rsidRDefault="007B5DE3" w:rsidP="00F62B4B">
      <w:pPr>
        <w:tabs>
          <w:tab w:val="left" w:pos="180"/>
        </w:tabs>
        <w:ind w:left="-1260"/>
        <w:rPr>
          <w:b/>
        </w:rPr>
      </w:pPr>
    </w:p>
    <w:p w:rsidR="00046B7A" w:rsidRDefault="007B5DE3" w:rsidP="00046B7A">
      <w:pPr>
        <w:tabs>
          <w:tab w:val="left" w:pos="180"/>
        </w:tabs>
        <w:ind w:left="180"/>
      </w:pPr>
      <w:r>
        <w:t>Apologies were received on behalf of</w:t>
      </w:r>
      <w:r w:rsidR="00B37A53">
        <w:t xml:space="preserve"> Councillors D McAllister and C McCambridge.</w:t>
      </w:r>
    </w:p>
    <w:p w:rsidR="00A663C4" w:rsidRDefault="00A663C4" w:rsidP="00F62B4B">
      <w:pPr>
        <w:tabs>
          <w:tab w:val="left" w:pos="180"/>
        </w:tabs>
        <w:ind w:left="180"/>
      </w:pPr>
    </w:p>
    <w:p w:rsidR="00A663C4" w:rsidRDefault="00A663C4" w:rsidP="00F62B4B">
      <w:pPr>
        <w:tabs>
          <w:tab w:val="left" w:pos="180"/>
        </w:tabs>
        <w:ind w:left="180"/>
        <w:rPr>
          <w:u w:val="single"/>
        </w:rPr>
      </w:pPr>
      <w:proofErr w:type="spellStart"/>
      <w:r w:rsidRPr="00A663C4">
        <w:rPr>
          <w:u w:val="single"/>
        </w:rPr>
        <w:t>Chairmans</w:t>
      </w:r>
      <w:proofErr w:type="spellEnd"/>
      <w:r w:rsidRPr="00A663C4">
        <w:rPr>
          <w:u w:val="single"/>
        </w:rPr>
        <w:t xml:space="preserve"> Business</w:t>
      </w:r>
    </w:p>
    <w:p w:rsidR="00A663C4" w:rsidRDefault="00A663C4" w:rsidP="00F62B4B">
      <w:pPr>
        <w:tabs>
          <w:tab w:val="left" w:pos="180"/>
        </w:tabs>
        <w:ind w:left="180"/>
        <w:rPr>
          <w:u w:val="single"/>
        </w:rPr>
      </w:pPr>
    </w:p>
    <w:p w:rsidR="00A663C4" w:rsidRDefault="00046B7A" w:rsidP="00F62B4B">
      <w:pPr>
        <w:tabs>
          <w:tab w:val="left" w:pos="180"/>
        </w:tabs>
        <w:ind w:left="180"/>
      </w:pPr>
      <w:r>
        <w:t xml:space="preserve">Condolences </w:t>
      </w:r>
      <w:r w:rsidR="00F61325">
        <w:t xml:space="preserve">were offered to family </w:t>
      </w:r>
      <w:r>
        <w:t>on the passing on James McNaughton in Cushendall.</w:t>
      </w:r>
    </w:p>
    <w:p w:rsidR="00046B7A" w:rsidRDefault="00046B7A" w:rsidP="00F62B4B">
      <w:pPr>
        <w:tabs>
          <w:tab w:val="left" w:pos="180"/>
        </w:tabs>
        <w:ind w:left="180"/>
      </w:pPr>
    </w:p>
    <w:p w:rsidR="00046B7A" w:rsidRDefault="004E69D3" w:rsidP="00F62B4B">
      <w:pPr>
        <w:tabs>
          <w:tab w:val="left" w:pos="180"/>
        </w:tabs>
        <w:ind w:left="180"/>
      </w:pPr>
      <w:r>
        <w:t>It was agreed that Councillor Blaney would be permitted to table a motion.</w:t>
      </w:r>
    </w:p>
    <w:p w:rsidR="00162B7C" w:rsidRDefault="00162B7C" w:rsidP="00F62B4B">
      <w:pPr>
        <w:tabs>
          <w:tab w:val="left" w:pos="180"/>
        </w:tabs>
        <w:ind w:left="180"/>
      </w:pPr>
    </w:p>
    <w:p w:rsidR="00162B7C" w:rsidRDefault="00162B7C" w:rsidP="00162B7C">
      <w:pPr>
        <w:tabs>
          <w:tab w:val="left" w:pos="180"/>
        </w:tabs>
        <w:ind w:left="180"/>
      </w:pPr>
      <w:r>
        <w:t>That this Council acknowledges the extensive work carried out by the Northern Ireland Housing Council since its inception in 1971 and calls on the Minister for Social Development to give a commitment to the non-politicisation of housing through the creation/formation of an independent monitoring and regulatory body with membership comprised of members from the new 11 Councils, to provide fair and robust accountability of the proposed new regional housing body and all social landlords.</w:t>
      </w:r>
    </w:p>
    <w:p w:rsidR="00162B7C" w:rsidRDefault="00162B7C" w:rsidP="00162B7C">
      <w:pPr>
        <w:tabs>
          <w:tab w:val="left" w:pos="180"/>
        </w:tabs>
        <w:ind w:left="180"/>
      </w:pPr>
    </w:p>
    <w:p w:rsidR="00B930BD" w:rsidRDefault="00162B7C" w:rsidP="00162B7C">
      <w:pPr>
        <w:tabs>
          <w:tab w:val="left" w:pos="180"/>
        </w:tabs>
        <w:ind w:left="180"/>
      </w:pPr>
      <w:r>
        <w:t>The Northern Ireland Housing Executive has provided a sterling service to all communities throughout Northern Irelan</w:t>
      </w:r>
      <w:r w:rsidR="009B7538">
        <w:t xml:space="preserve">d over the last 43 years.  The </w:t>
      </w:r>
      <w:r>
        <w:t xml:space="preserve">Housing Council acknowledges the need for change and although it supports the split between regional and landlord services, the Housing Council proposes that the </w:t>
      </w:r>
      <w:r>
        <w:lastRenderedPageBreak/>
        <w:t>Housing Executive remains a single landlord and that legislation is amended to allow it access private funding to deliver the new build programme.</w:t>
      </w:r>
    </w:p>
    <w:p w:rsidR="00162B7C" w:rsidRDefault="00162B7C" w:rsidP="00162B7C">
      <w:pPr>
        <w:tabs>
          <w:tab w:val="left" w:pos="180"/>
        </w:tabs>
        <w:ind w:left="180"/>
      </w:pPr>
    </w:p>
    <w:p w:rsidR="00B930BD" w:rsidRDefault="00B930BD" w:rsidP="00F62B4B">
      <w:pPr>
        <w:tabs>
          <w:tab w:val="left" w:pos="180"/>
        </w:tabs>
        <w:ind w:left="180"/>
      </w:pPr>
      <w:r>
        <w:t>After discussion,</w:t>
      </w:r>
    </w:p>
    <w:p w:rsidR="00B930BD" w:rsidRDefault="00B930BD" w:rsidP="00F62B4B">
      <w:pPr>
        <w:tabs>
          <w:tab w:val="left" w:pos="180"/>
        </w:tabs>
        <w:ind w:left="180"/>
      </w:pPr>
    </w:p>
    <w:p w:rsidR="00B930BD" w:rsidRDefault="00B930BD" w:rsidP="00F62B4B">
      <w:pPr>
        <w:tabs>
          <w:tab w:val="left" w:pos="180"/>
        </w:tabs>
        <w:ind w:left="180"/>
      </w:pPr>
      <w:r>
        <w:tab/>
        <w:t>Councillor Blaney proposed,</w:t>
      </w:r>
    </w:p>
    <w:p w:rsidR="00B930BD" w:rsidRDefault="00B930BD" w:rsidP="00F62B4B">
      <w:pPr>
        <w:tabs>
          <w:tab w:val="left" w:pos="180"/>
        </w:tabs>
        <w:ind w:left="180"/>
      </w:pPr>
      <w:r>
        <w:tab/>
        <w:t>Seconded by Councillor M A McKillop,</w:t>
      </w:r>
    </w:p>
    <w:p w:rsidR="00E641DA" w:rsidRDefault="00B930BD" w:rsidP="00162B7C">
      <w:pPr>
        <w:tabs>
          <w:tab w:val="left" w:pos="180"/>
        </w:tabs>
        <w:ind w:left="720"/>
      </w:pPr>
      <w:r>
        <w:t>“</w:t>
      </w:r>
      <w:r w:rsidR="00162B7C">
        <w:t xml:space="preserve">That Council would write to the Minister for Social Development, Nelson </w:t>
      </w:r>
      <w:proofErr w:type="spellStart"/>
      <w:r w:rsidR="00162B7C">
        <w:t>McCausland</w:t>
      </w:r>
      <w:proofErr w:type="spellEnd"/>
      <w:r w:rsidR="00162B7C">
        <w:t xml:space="preserve"> requesting consideration of the motion.”</w:t>
      </w:r>
    </w:p>
    <w:p w:rsidR="00162B7C" w:rsidRDefault="00162B7C" w:rsidP="00162B7C">
      <w:pPr>
        <w:tabs>
          <w:tab w:val="left" w:pos="180"/>
        </w:tabs>
      </w:pPr>
    </w:p>
    <w:p w:rsidR="00162B7C" w:rsidRDefault="00162B7C" w:rsidP="00162B7C">
      <w:pPr>
        <w:tabs>
          <w:tab w:val="left" w:pos="180"/>
        </w:tabs>
        <w:ind w:left="142"/>
      </w:pPr>
      <w:r>
        <w:tab/>
        <w:t>After discussion,</w:t>
      </w:r>
    </w:p>
    <w:p w:rsidR="00162B7C" w:rsidRDefault="00162B7C" w:rsidP="00162B7C">
      <w:pPr>
        <w:tabs>
          <w:tab w:val="left" w:pos="180"/>
        </w:tabs>
      </w:pPr>
    </w:p>
    <w:p w:rsidR="00162B7C" w:rsidRDefault="00162B7C" w:rsidP="00162B7C">
      <w:pPr>
        <w:tabs>
          <w:tab w:val="left" w:pos="180"/>
        </w:tabs>
      </w:pPr>
      <w:r>
        <w:tab/>
      </w:r>
      <w:r>
        <w:tab/>
        <w:t>Councillor P McShane proposed an amendment,</w:t>
      </w:r>
    </w:p>
    <w:p w:rsidR="00162B7C" w:rsidRDefault="00162B7C" w:rsidP="00162B7C">
      <w:pPr>
        <w:tabs>
          <w:tab w:val="left" w:pos="180"/>
        </w:tabs>
      </w:pPr>
      <w:r>
        <w:tab/>
      </w:r>
      <w:r>
        <w:tab/>
        <w:t>Seconded by Councillor Thompson,</w:t>
      </w:r>
    </w:p>
    <w:p w:rsidR="00162B7C" w:rsidRDefault="00162B7C" w:rsidP="00162B7C">
      <w:pPr>
        <w:tabs>
          <w:tab w:val="left" w:pos="180"/>
        </w:tabs>
        <w:ind w:left="720"/>
      </w:pPr>
      <w:r>
        <w:t>“That a decision be taken at the next Council meeting to allow time for consideration.”</w:t>
      </w:r>
    </w:p>
    <w:p w:rsidR="00162B7C" w:rsidRDefault="00162B7C" w:rsidP="00162B7C">
      <w:pPr>
        <w:tabs>
          <w:tab w:val="left" w:pos="180"/>
        </w:tabs>
      </w:pPr>
    </w:p>
    <w:p w:rsidR="00162B7C" w:rsidRDefault="00162B7C" w:rsidP="00162B7C">
      <w:pPr>
        <w:tabs>
          <w:tab w:val="left" w:pos="180"/>
        </w:tabs>
        <w:ind w:left="142"/>
      </w:pPr>
      <w:r>
        <w:tab/>
      </w:r>
      <w:r w:rsidR="001A3A50">
        <w:t>On a vote being taken on the amendment, there were three votes in favour of and nine against the amendment which was lost.</w:t>
      </w:r>
    </w:p>
    <w:p w:rsidR="001A3A50" w:rsidRDefault="001A3A50" w:rsidP="00162B7C">
      <w:pPr>
        <w:tabs>
          <w:tab w:val="left" w:pos="180"/>
        </w:tabs>
        <w:ind w:left="142"/>
      </w:pPr>
    </w:p>
    <w:p w:rsidR="001A3A50" w:rsidRDefault="001A3A50" w:rsidP="00162B7C">
      <w:pPr>
        <w:tabs>
          <w:tab w:val="left" w:pos="180"/>
        </w:tabs>
        <w:ind w:left="142"/>
      </w:pPr>
      <w:r>
        <w:t>On a vote being taken on the proposal, there were nine votes in favour of and none against the proposal which was carried.</w:t>
      </w:r>
    </w:p>
    <w:p w:rsidR="004F0199" w:rsidRDefault="004F0199" w:rsidP="00162B7C">
      <w:pPr>
        <w:tabs>
          <w:tab w:val="left" w:pos="180"/>
        </w:tabs>
        <w:ind w:left="142"/>
      </w:pPr>
    </w:p>
    <w:p w:rsidR="004F0199" w:rsidRPr="004F0199" w:rsidRDefault="004F0199" w:rsidP="00162B7C">
      <w:pPr>
        <w:tabs>
          <w:tab w:val="left" w:pos="180"/>
        </w:tabs>
        <w:ind w:left="142"/>
        <w:rPr>
          <w:u w:val="single"/>
        </w:rPr>
      </w:pPr>
      <w:r w:rsidRPr="004F0199">
        <w:rPr>
          <w:u w:val="single"/>
        </w:rPr>
        <w:t>Good Relations Report</w:t>
      </w:r>
    </w:p>
    <w:p w:rsidR="00DB44EB" w:rsidRDefault="00DB44EB" w:rsidP="00162B7C">
      <w:pPr>
        <w:tabs>
          <w:tab w:val="left" w:pos="180"/>
        </w:tabs>
        <w:ind w:left="142"/>
      </w:pPr>
    </w:p>
    <w:p w:rsidR="00DB44EB" w:rsidRDefault="004F0199" w:rsidP="00162B7C">
      <w:pPr>
        <w:tabs>
          <w:tab w:val="left" w:pos="180"/>
        </w:tabs>
        <w:ind w:left="142"/>
      </w:pPr>
      <w:r>
        <w:t>Councillor S McKillop circulated points she wished to be raised in her absence when the Good Relations report was being discussed later in the meeting.</w:t>
      </w:r>
    </w:p>
    <w:p w:rsidR="00F62B4B" w:rsidRDefault="00F62B4B" w:rsidP="00A663C4">
      <w:pPr>
        <w:tabs>
          <w:tab w:val="left" w:pos="180"/>
        </w:tabs>
        <w:jc w:val="both"/>
      </w:pPr>
    </w:p>
    <w:p w:rsidR="00F62B4B" w:rsidRPr="00D27B57" w:rsidRDefault="009B7538" w:rsidP="00F62B4B">
      <w:pPr>
        <w:tabs>
          <w:tab w:val="left" w:pos="180"/>
        </w:tabs>
        <w:ind w:left="180" w:hanging="1440"/>
      </w:pPr>
      <w:r>
        <w:rPr>
          <w:b/>
        </w:rPr>
        <w:t>14/04:</w:t>
      </w:r>
      <w:r w:rsidR="00F62B4B" w:rsidRPr="00D27B57">
        <w:rPr>
          <w:b/>
        </w:rPr>
        <w:t>02</w:t>
      </w:r>
      <w:r w:rsidR="00F62B4B" w:rsidRPr="00D27B57">
        <w:rPr>
          <w:b/>
        </w:rPr>
        <w:tab/>
      </w:r>
      <w:r w:rsidR="00F62B4B">
        <w:rPr>
          <w:b/>
          <w:u w:val="single"/>
        </w:rPr>
        <w:t>DECLARATIONS OF INTEREST</w:t>
      </w:r>
    </w:p>
    <w:p w:rsidR="00F62B4B" w:rsidRPr="00D27B57" w:rsidRDefault="00F62B4B" w:rsidP="00F62B4B">
      <w:pPr>
        <w:tabs>
          <w:tab w:val="left" w:pos="180"/>
        </w:tabs>
        <w:ind w:left="180" w:hanging="1440"/>
      </w:pPr>
    </w:p>
    <w:p w:rsidR="00F62B4B" w:rsidRDefault="009B7538" w:rsidP="007B5DE3">
      <w:pPr>
        <w:tabs>
          <w:tab w:val="left" w:pos="180"/>
        </w:tabs>
        <w:ind w:left="180"/>
        <w:jc w:val="both"/>
      </w:pPr>
      <w:r>
        <w:t>There were no Declarations o</w:t>
      </w:r>
      <w:r w:rsidR="004F0199">
        <w:t>f Interest for discussion.</w:t>
      </w:r>
    </w:p>
    <w:p w:rsidR="007B5DE3" w:rsidRDefault="007B5DE3" w:rsidP="004F0199">
      <w:pPr>
        <w:tabs>
          <w:tab w:val="left" w:pos="180"/>
        </w:tabs>
        <w:jc w:val="both"/>
      </w:pPr>
    </w:p>
    <w:p w:rsidR="007B5DE3" w:rsidRPr="00D27B57" w:rsidRDefault="009B7538" w:rsidP="00F62B4B">
      <w:pPr>
        <w:tabs>
          <w:tab w:val="left" w:pos="180"/>
        </w:tabs>
        <w:ind w:left="180" w:hanging="1440"/>
      </w:pPr>
      <w:r>
        <w:rPr>
          <w:b/>
        </w:rPr>
        <w:t>14/04:</w:t>
      </w:r>
      <w:r w:rsidR="00F62B4B">
        <w:rPr>
          <w:b/>
        </w:rPr>
        <w:t>03</w:t>
      </w:r>
      <w:r w:rsidR="007B5DE3" w:rsidRPr="00D27B57">
        <w:rPr>
          <w:b/>
        </w:rPr>
        <w:tab/>
      </w:r>
      <w:r w:rsidR="007B5DE3" w:rsidRPr="00D27B57">
        <w:rPr>
          <w:b/>
          <w:u w:val="single"/>
        </w:rPr>
        <w:t>MINUTES</w:t>
      </w:r>
      <w:r w:rsidR="007B5DE3">
        <w:rPr>
          <w:b/>
          <w:u w:val="single"/>
        </w:rPr>
        <w:t xml:space="preserve"> OF THE COUNCIL MEETING HELD ON</w:t>
      </w:r>
      <w:r w:rsidR="004F0199">
        <w:rPr>
          <w:b/>
          <w:u w:val="single"/>
        </w:rPr>
        <w:t xml:space="preserve"> 27</w:t>
      </w:r>
      <w:r w:rsidR="004F0199">
        <w:rPr>
          <w:b/>
          <w:u w:val="single"/>
          <w:vertAlign w:val="superscript"/>
        </w:rPr>
        <w:t xml:space="preserve">TH </w:t>
      </w:r>
      <w:r w:rsidR="004F0199">
        <w:rPr>
          <w:b/>
          <w:u w:val="single"/>
        </w:rPr>
        <w:t>JANUARY</w:t>
      </w:r>
      <w:r w:rsidR="007B5DE3">
        <w:rPr>
          <w:b/>
          <w:u w:val="single"/>
        </w:rPr>
        <w:t xml:space="preserve">   201</w:t>
      </w:r>
      <w:r w:rsidR="00F62B4B">
        <w:rPr>
          <w:b/>
          <w:u w:val="single"/>
        </w:rPr>
        <w:t>4</w:t>
      </w:r>
    </w:p>
    <w:p w:rsidR="007B5DE3" w:rsidRPr="00D27B57" w:rsidRDefault="007B5DE3" w:rsidP="007B5DE3">
      <w:pPr>
        <w:tabs>
          <w:tab w:val="left" w:pos="180"/>
        </w:tabs>
        <w:ind w:left="180" w:hanging="1440"/>
        <w:jc w:val="both"/>
      </w:pPr>
    </w:p>
    <w:p w:rsidR="007B5DE3" w:rsidRPr="00D27B57" w:rsidRDefault="007B5DE3" w:rsidP="00F62B4B">
      <w:pPr>
        <w:tabs>
          <w:tab w:val="left" w:pos="180"/>
        </w:tabs>
        <w:ind w:left="180"/>
      </w:pPr>
      <w:r w:rsidRPr="00D27B57">
        <w:t>The minutes of the Council Meeting held on</w:t>
      </w:r>
      <w:r w:rsidR="004F0199">
        <w:t xml:space="preserve"> 27</w:t>
      </w:r>
      <w:r w:rsidR="004F0199" w:rsidRPr="004F0199">
        <w:rPr>
          <w:vertAlign w:val="superscript"/>
        </w:rPr>
        <w:t>th</w:t>
      </w:r>
      <w:r w:rsidR="004F0199">
        <w:t xml:space="preserve"> January </w:t>
      </w:r>
      <w:r w:rsidR="00F62B4B">
        <w:t>2014</w:t>
      </w:r>
      <w:r>
        <w:t xml:space="preserve"> having been circulated, were </w:t>
      </w:r>
      <w:r w:rsidRPr="00D27B57">
        <w:t>taken as read.</w:t>
      </w:r>
    </w:p>
    <w:p w:rsidR="007B5DE3" w:rsidRPr="00D27B57" w:rsidRDefault="007B5DE3" w:rsidP="00F62B4B">
      <w:pPr>
        <w:tabs>
          <w:tab w:val="left" w:pos="180"/>
        </w:tabs>
        <w:ind w:left="180" w:hanging="1440"/>
      </w:pPr>
    </w:p>
    <w:p w:rsidR="007B5DE3" w:rsidRPr="00D27B57" w:rsidRDefault="007B5DE3" w:rsidP="00F62B4B">
      <w:pPr>
        <w:tabs>
          <w:tab w:val="left" w:pos="180"/>
        </w:tabs>
        <w:ind w:left="180" w:hanging="1440"/>
      </w:pPr>
      <w:r w:rsidRPr="00D27B57">
        <w:tab/>
        <w:t xml:space="preserve">After discussion, </w:t>
      </w:r>
    </w:p>
    <w:p w:rsidR="007B5DE3" w:rsidRPr="00D27B57" w:rsidRDefault="007B5DE3" w:rsidP="00F62B4B">
      <w:pPr>
        <w:tabs>
          <w:tab w:val="left" w:pos="180"/>
        </w:tabs>
        <w:ind w:left="-1260"/>
      </w:pPr>
    </w:p>
    <w:p w:rsidR="007B5DE3" w:rsidRPr="00D27B57" w:rsidRDefault="004F0199" w:rsidP="00F62B4B">
      <w:pPr>
        <w:tabs>
          <w:tab w:val="left" w:pos="180"/>
        </w:tabs>
        <w:ind w:left="-1260"/>
      </w:pPr>
      <w:r>
        <w:tab/>
      </w:r>
      <w:r>
        <w:tab/>
        <w:t>Councillor C McIlroy</w:t>
      </w:r>
      <w:r w:rsidR="007B5DE3">
        <w:t xml:space="preserve"> </w:t>
      </w:r>
      <w:r w:rsidR="007B5DE3" w:rsidRPr="00D27B57">
        <w:t>proposed,</w:t>
      </w:r>
    </w:p>
    <w:p w:rsidR="007B5DE3" w:rsidRPr="00D27B57" w:rsidRDefault="007B5DE3" w:rsidP="00F62B4B">
      <w:pPr>
        <w:tabs>
          <w:tab w:val="left" w:pos="180"/>
        </w:tabs>
        <w:ind w:left="-1260"/>
      </w:pPr>
      <w:r>
        <w:tab/>
      </w:r>
      <w:r>
        <w:tab/>
        <w:t xml:space="preserve">Seconded </w:t>
      </w:r>
      <w:r w:rsidR="004F0199">
        <w:t>by Councillor Graham</w:t>
      </w:r>
      <w:r>
        <w:t xml:space="preserve"> a</w:t>
      </w:r>
      <w:r w:rsidRPr="00D27B57">
        <w:t>nd resolved,</w:t>
      </w:r>
    </w:p>
    <w:p w:rsidR="007B5DE3" w:rsidRDefault="007B5DE3" w:rsidP="00F62B4B">
      <w:pPr>
        <w:tabs>
          <w:tab w:val="left" w:pos="180"/>
        </w:tabs>
        <w:ind w:left="720"/>
      </w:pPr>
      <w:r w:rsidRPr="00D27B57">
        <w:t>“That the Minutes of the Council Meeting held on</w:t>
      </w:r>
      <w:r w:rsidR="004F0199">
        <w:t xml:space="preserve"> 27</w:t>
      </w:r>
      <w:r w:rsidR="004F0199" w:rsidRPr="004F0199">
        <w:rPr>
          <w:vertAlign w:val="superscript"/>
        </w:rPr>
        <w:t>th</w:t>
      </w:r>
      <w:r w:rsidR="004F0199">
        <w:t xml:space="preserve"> January 2014</w:t>
      </w:r>
      <w:r>
        <w:t xml:space="preserve"> </w:t>
      </w:r>
      <w:r w:rsidRPr="00D27B57">
        <w:t>be adopted.”</w:t>
      </w:r>
    </w:p>
    <w:p w:rsidR="007B5DE3" w:rsidRPr="00D27B57" w:rsidRDefault="007B5DE3" w:rsidP="00F62B4B">
      <w:pPr>
        <w:tabs>
          <w:tab w:val="left" w:pos="180"/>
        </w:tabs>
        <w:ind w:left="720"/>
      </w:pPr>
    </w:p>
    <w:p w:rsidR="007B5DE3" w:rsidRDefault="009B7538" w:rsidP="00F62B4B">
      <w:pPr>
        <w:ind w:left="180" w:hanging="1440"/>
        <w:rPr>
          <w:b/>
          <w:u w:val="single"/>
        </w:rPr>
      </w:pPr>
      <w:r>
        <w:rPr>
          <w:b/>
        </w:rPr>
        <w:t>14/04:</w:t>
      </w:r>
      <w:r w:rsidR="00F62B4B">
        <w:rPr>
          <w:b/>
        </w:rPr>
        <w:t>04</w:t>
      </w:r>
      <w:r w:rsidR="007B5DE3" w:rsidRPr="00D27B57">
        <w:rPr>
          <w:b/>
        </w:rPr>
        <w:tab/>
      </w:r>
      <w:r w:rsidR="007B5DE3" w:rsidRPr="00D27B57">
        <w:rPr>
          <w:b/>
          <w:u w:val="single"/>
        </w:rPr>
        <w:t>M</w:t>
      </w:r>
      <w:r w:rsidR="007B5DE3">
        <w:rPr>
          <w:b/>
          <w:u w:val="single"/>
        </w:rPr>
        <w:t xml:space="preserve">ATTERS ARISING FROM THE MINUTES OF </w:t>
      </w:r>
      <w:r w:rsidR="004F0199">
        <w:rPr>
          <w:b/>
          <w:u w:val="single"/>
        </w:rPr>
        <w:t>THE COUNCIL MEETING HELD ON 27</w:t>
      </w:r>
      <w:r w:rsidR="004F0199" w:rsidRPr="004F0199">
        <w:rPr>
          <w:b/>
          <w:u w:val="single"/>
          <w:vertAlign w:val="superscript"/>
        </w:rPr>
        <w:t>TH</w:t>
      </w:r>
      <w:r w:rsidR="004F0199">
        <w:rPr>
          <w:b/>
          <w:u w:val="single"/>
        </w:rPr>
        <w:t xml:space="preserve"> JANUARY </w:t>
      </w:r>
      <w:r w:rsidR="00F62B4B">
        <w:rPr>
          <w:b/>
          <w:u w:val="single"/>
        </w:rPr>
        <w:t>2014</w:t>
      </w:r>
    </w:p>
    <w:p w:rsidR="009B7538" w:rsidRDefault="009B7538" w:rsidP="00584923">
      <w:pPr>
        <w:jc w:val="both"/>
      </w:pPr>
    </w:p>
    <w:p w:rsidR="009B7538" w:rsidRPr="009B7538" w:rsidRDefault="009B7538" w:rsidP="007B5DE3">
      <w:pPr>
        <w:ind w:left="180" w:hanging="1440"/>
        <w:jc w:val="both"/>
        <w:rPr>
          <w:u w:val="single"/>
        </w:rPr>
      </w:pPr>
      <w:r>
        <w:tab/>
      </w:r>
      <w:r w:rsidRPr="009B7538">
        <w:rPr>
          <w:u w:val="single"/>
        </w:rPr>
        <w:t>Council Land surrounding the Resource Centre, Rathlin</w:t>
      </w:r>
    </w:p>
    <w:p w:rsidR="007B5DE3" w:rsidRDefault="009B7538" w:rsidP="009B7538">
      <w:pPr>
        <w:ind w:left="180"/>
        <w:jc w:val="both"/>
        <w:rPr>
          <w:u w:val="single"/>
        </w:rPr>
      </w:pPr>
      <w:r>
        <w:t>It was agreed that the wording on the agreement with Rathlin re the Council land surrounding the resource centre would be brought to the next Council meeting.</w:t>
      </w:r>
    </w:p>
    <w:p w:rsidR="007B5DE3" w:rsidRPr="00D27B57" w:rsidRDefault="007B5DE3" w:rsidP="007B5DE3">
      <w:pPr>
        <w:ind w:left="180" w:hanging="1440"/>
        <w:jc w:val="both"/>
      </w:pPr>
    </w:p>
    <w:p w:rsidR="007B5DE3" w:rsidRPr="00D27B57" w:rsidRDefault="009B7538" w:rsidP="00F62B4B">
      <w:pPr>
        <w:tabs>
          <w:tab w:val="left" w:pos="180"/>
        </w:tabs>
        <w:ind w:left="-1260"/>
        <w:rPr>
          <w:b/>
        </w:rPr>
      </w:pPr>
      <w:r>
        <w:rPr>
          <w:b/>
        </w:rPr>
        <w:t>14/04:</w:t>
      </w:r>
      <w:r w:rsidR="007B5DE3" w:rsidRPr="00D27B57">
        <w:rPr>
          <w:b/>
        </w:rPr>
        <w:t>0</w:t>
      </w:r>
      <w:r w:rsidR="00F62B4B">
        <w:rPr>
          <w:b/>
        </w:rPr>
        <w:t>5</w:t>
      </w:r>
      <w:r w:rsidR="007B5DE3" w:rsidRPr="00D27B57">
        <w:tab/>
      </w:r>
      <w:r w:rsidR="007B5DE3" w:rsidRPr="00D27B57">
        <w:rPr>
          <w:b/>
          <w:u w:val="single"/>
        </w:rPr>
        <w:t>APPLICATIONS FOR PLANNING PERMISSION</w:t>
      </w:r>
    </w:p>
    <w:p w:rsidR="007B5DE3" w:rsidRDefault="007B5DE3" w:rsidP="00F62B4B">
      <w:pPr>
        <w:tabs>
          <w:tab w:val="left" w:pos="180"/>
        </w:tabs>
        <w:ind w:left="-1260"/>
      </w:pPr>
      <w:r w:rsidRPr="00D27B57">
        <w:tab/>
      </w:r>
    </w:p>
    <w:p w:rsidR="007B5DE3" w:rsidRDefault="007B5DE3" w:rsidP="00F62B4B">
      <w:pPr>
        <w:tabs>
          <w:tab w:val="left" w:pos="180"/>
        </w:tabs>
        <w:ind w:left="-1260"/>
      </w:pPr>
      <w:r>
        <w:tab/>
        <w:t>The Planning Schedule which had been circulated was taken as read.</w:t>
      </w:r>
    </w:p>
    <w:p w:rsidR="009B7538" w:rsidRDefault="009B7538" w:rsidP="00F62B4B">
      <w:pPr>
        <w:tabs>
          <w:tab w:val="left" w:pos="180"/>
        </w:tabs>
        <w:ind w:left="-1260"/>
      </w:pPr>
    </w:p>
    <w:p w:rsidR="009B7538" w:rsidRDefault="009B7538" w:rsidP="009B7538">
      <w:pPr>
        <w:tabs>
          <w:tab w:val="left" w:pos="142"/>
        </w:tabs>
        <w:ind w:left="142"/>
      </w:pPr>
      <w:r>
        <w:t>E/2013/0147/</w:t>
      </w:r>
      <w:proofErr w:type="gramStart"/>
      <w:r>
        <w:t>F  Mr</w:t>
      </w:r>
      <w:proofErr w:type="gramEnd"/>
      <w:r>
        <w:t xml:space="preserve"> &amp; Mr K Graham, C/O MKA Planning Ltd, 32 Clooney Terrace, Derry.  </w:t>
      </w:r>
      <w:proofErr w:type="gramStart"/>
      <w:r>
        <w:t xml:space="preserve">Location, No’s 102 Glen Road and 102A Glen Road adjacent to </w:t>
      </w:r>
      <w:proofErr w:type="spellStart"/>
      <w:r>
        <w:t>Callisnagh</w:t>
      </w:r>
      <w:proofErr w:type="spellEnd"/>
      <w:r>
        <w:t xml:space="preserve"> Bridge, Glenariff.</w:t>
      </w:r>
      <w:proofErr w:type="gramEnd"/>
      <w:r>
        <w:t xml:space="preserve">  Proposed article 28 of 1991 Planning (NI) Order Application for Removal of Condition No 2 requiring use of dwellings at No 102 and 102A Glen Road, Glenariff as tourist accommodation on planning permission E/98/0090 due to applicant’s compliance with policy CTY10 of PPS21 and lack of viability. (Recommended for Refusal)</w:t>
      </w:r>
    </w:p>
    <w:p w:rsidR="006C5E8D" w:rsidRDefault="006C5E8D" w:rsidP="009B7538">
      <w:pPr>
        <w:tabs>
          <w:tab w:val="left" w:pos="142"/>
        </w:tabs>
        <w:ind w:left="142"/>
      </w:pPr>
    </w:p>
    <w:p w:rsidR="006C5E8D" w:rsidRDefault="006C5E8D" w:rsidP="006C5E8D">
      <w:pPr>
        <w:tabs>
          <w:tab w:val="left" w:pos="180"/>
        </w:tabs>
        <w:ind w:left="180"/>
      </w:pPr>
      <w:r>
        <w:t>The above application was deferred for an Office Meeting for further information.</w:t>
      </w:r>
    </w:p>
    <w:p w:rsidR="006C5E8D" w:rsidRDefault="006C5E8D" w:rsidP="006C5E8D">
      <w:pPr>
        <w:tabs>
          <w:tab w:val="left" w:pos="180"/>
        </w:tabs>
        <w:ind w:left="180"/>
      </w:pPr>
    </w:p>
    <w:p w:rsidR="006C5E8D" w:rsidRDefault="006C5E8D" w:rsidP="009B7538">
      <w:pPr>
        <w:tabs>
          <w:tab w:val="left" w:pos="142"/>
        </w:tabs>
        <w:ind w:left="142"/>
      </w:pPr>
      <w:r>
        <w:t>E/2013/0176/</w:t>
      </w:r>
      <w:proofErr w:type="gramStart"/>
      <w:r>
        <w:t>F  Mr</w:t>
      </w:r>
      <w:proofErr w:type="gramEnd"/>
      <w:r>
        <w:t xml:space="preserve"> I </w:t>
      </w:r>
      <w:proofErr w:type="spellStart"/>
      <w:r>
        <w:t>Leeburn</w:t>
      </w:r>
      <w:proofErr w:type="spellEnd"/>
      <w:r>
        <w:t xml:space="preserve">, C/O </w:t>
      </w:r>
      <w:proofErr w:type="spellStart"/>
      <w:r>
        <w:t>Ballymullan</w:t>
      </w:r>
      <w:proofErr w:type="spellEnd"/>
      <w:r>
        <w:t xml:space="preserve"> </w:t>
      </w:r>
      <w:proofErr w:type="spellStart"/>
      <w:r>
        <w:t>Arcitect</w:t>
      </w:r>
      <w:proofErr w:type="spellEnd"/>
      <w:r>
        <w:t xml:space="preserve"> Ltd, 50 </w:t>
      </w:r>
      <w:proofErr w:type="spellStart"/>
      <w:r>
        <w:t>Ballymullan</w:t>
      </w:r>
      <w:proofErr w:type="spellEnd"/>
      <w:r>
        <w:t xml:space="preserve"> Road, </w:t>
      </w:r>
      <w:proofErr w:type="spellStart"/>
      <w:r>
        <w:t>Lisburn</w:t>
      </w:r>
      <w:proofErr w:type="spellEnd"/>
      <w:r>
        <w:t xml:space="preserve">.  </w:t>
      </w:r>
      <w:proofErr w:type="gramStart"/>
      <w:r>
        <w:t>Location, 25 Causeway Road, Co Antrim.</w:t>
      </w:r>
      <w:proofErr w:type="gramEnd"/>
      <w:r>
        <w:t xml:space="preserve">  Proposed single storey rear extension and detached single garage. (Recommended for Approval)</w:t>
      </w:r>
    </w:p>
    <w:p w:rsidR="006C5E8D" w:rsidRDefault="006C5E8D" w:rsidP="009B7538">
      <w:pPr>
        <w:tabs>
          <w:tab w:val="left" w:pos="142"/>
        </w:tabs>
        <w:ind w:left="142"/>
      </w:pPr>
    </w:p>
    <w:p w:rsidR="006C5E8D" w:rsidRDefault="006C5E8D" w:rsidP="006C5E8D">
      <w:pPr>
        <w:tabs>
          <w:tab w:val="left" w:pos="180"/>
        </w:tabs>
        <w:ind w:left="180"/>
      </w:pPr>
      <w:r>
        <w:t>The above application was approved.</w:t>
      </w:r>
    </w:p>
    <w:p w:rsidR="006C5E8D" w:rsidRDefault="006C5E8D" w:rsidP="009B7538">
      <w:pPr>
        <w:tabs>
          <w:tab w:val="left" w:pos="142"/>
        </w:tabs>
        <w:ind w:left="142"/>
      </w:pPr>
    </w:p>
    <w:p w:rsidR="006C5E8D" w:rsidRDefault="006C5E8D" w:rsidP="009B7538">
      <w:pPr>
        <w:tabs>
          <w:tab w:val="left" w:pos="142"/>
        </w:tabs>
        <w:ind w:left="142"/>
      </w:pPr>
      <w:r>
        <w:t>E/2013/0203/</w:t>
      </w:r>
      <w:proofErr w:type="gramStart"/>
      <w:r>
        <w:t>F  Mr</w:t>
      </w:r>
      <w:proofErr w:type="gramEnd"/>
      <w:r>
        <w:t xml:space="preserve"> &amp; Mrs B Carson, C/O Lee Walker, 30 </w:t>
      </w:r>
      <w:proofErr w:type="spellStart"/>
      <w:r>
        <w:t>Toberdoney</w:t>
      </w:r>
      <w:proofErr w:type="spellEnd"/>
      <w:r>
        <w:t xml:space="preserve"> Road, </w:t>
      </w:r>
      <w:proofErr w:type="spellStart"/>
      <w:r>
        <w:t>Liscolman</w:t>
      </w:r>
      <w:proofErr w:type="spellEnd"/>
      <w:r>
        <w:t xml:space="preserve">.  </w:t>
      </w:r>
      <w:proofErr w:type="gramStart"/>
      <w:r>
        <w:t xml:space="preserve">Location, 15 </w:t>
      </w:r>
      <w:proofErr w:type="spellStart"/>
      <w:r>
        <w:t>Larrybane</w:t>
      </w:r>
      <w:proofErr w:type="spellEnd"/>
      <w:r>
        <w:t xml:space="preserve"> Park, Ballintoy.</w:t>
      </w:r>
      <w:proofErr w:type="gramEnd"/>
      <w:r>
        <w:t xml:space="preserve">  </w:t>
      </w:r>
      <w:proofErr w:type="gramStart"/>
      <w:r>
        <w:t>Proposed two storey and single storey front extension.</w:t>
      </w:r>
      <w:proofErr w:type="gramEnd"/>
      <w:r>
        <w:t xml:space="preserve"> (Recommended for Refusal)</w:t>
      </w:r>
    </w:p>
    <w:p w:rsidR="006C5E8D" w:rsidRDefault="006C5E8D" w:rsidP="009B7538">
      <w:pPr>
        <w:tabs>
          <w:tab w:val="left" w:pos="142"/>
        </w:tabs>
        <w:ind w:left="142"/>
      </w:pPr>
    </w:p>
    <w:p w:rsidR="006C5E8D" w:rsidRDefault="006C5E8D" w:rsidP="009B7538">
      <w:pPr>
        <w:tabs>
          <w:tab w:val="left" w:pos="142"/>
        </w:tabs>
        <w:ind w:left="142"/>
      </w:pPr>
      <w:r>
        <w:t>The above application was refused planning permission.</w:t>
      </w:r>
    </w:p>
    <w:p w:rsidR="006C5E8D" w:rsidRDefault="006C5E8D" w:rsidP="009B7538">
      <w:pPr>
        <w:tabs>
          <w:tab w:val="left" w:pos="142"/>
        </w:tabs>
        <w:ind w:left="142"/>
      </w:pPr>
    </w:p>
    <w:p w:rsidR="006C5E8D" w:rsidRDefault="006C5E8D" w:rsidP="009B7538">
      <w:pPr>
        <w:tabs>
          <w:tab w:val="left" w:pos="142"/>
        </w:tabs>
        <w:ind w:left="142"/>
      </w:pPr>
      <w:r>
        <w:t>E/2013/0207/</w:t>
      </w:r>
      <w:proofErr w:type="gramStart"/>
      <w:r>
        <w:t>F  Alan</w:t>
      </w:r>
      <w:proofErr w:type="gramEnd"/>
      <w:r>
        <w:t xml:space="preserve"> Laverty, C/O 2020 Architects, 37 Main Street, Ballymoney, BT53 6AN.  Location site 50m SE of 7 Causeway Road, Bushmills, Co Antrim.  Proposed dwelling under Planning Policy CTY 10. (Recommended for Refusal)</w:t>
      </w:r>
    </w:p>
    <w:p w:rsidR="006C5E8D" w:rsidRDefault="006C5E8D" w:rsidP="009B7538">
      <w:pPr>
        <w:tabs>
          <w:tab w:val="left" w:pos="142"/>
        </w:tabs>
        <w:ind w:left="142"/>
      </w:pPr>
    </w:p>
    <w:p w:rsidR="006C5E8D" w:rsidRDefault="006C5E8D" w:rsidP="009B7538">
      <w:pPr>
        <w:tabs>
          <w:tab w:val="left" w:pos="142"/>
        </w:tabs>
        <w:ind w:left="142"/>
      </w:pPr>
      <w:r>
        <w:t>The above application was deferred for one month for further information.</w:t>
      </w:r>
    </w:p>
    <w:p w:rsidR="006C5E8D" w:rsidRDefault="006C5E8D" w:rsidP="009B7538">
      <w:pPr>
        <w:tabs>
          <w:tab w:val="left" w:pos="142"/>
        </w:tabs>
        <w:ind w:left="142"/>
      </w:pPr>
    </w:p>
    <w:p w:rsidR="006C5E8D" w:rsidRDefault="006C5E8D" w:rsidP="009B7538">
      <w:pPr>
        <w:tabs>
          <w:tab w:val="left" w:pos="142"/>
        </w:tabs>
        <w:ind w:left="142"/>
      </w:pPr>
      <w:r>
        <w:t>E/2013/0209/</w:t>
      </w:r>
      <w:proofErr w:type="gramStart"/>
      <w:r>
        <w:t>F  Mr</w:t>
      </w:r>
      <w:proofErr w:type="gramEnd"/>
      <w:r>
        <w:t xml:space="preserve"> R Torrens, 90 </w:t>
      </w:r>
      <w:proofErr w:type="spellStart"/>
      <w:r>
        <w:t>Castlenagree</w:t>
      </w:r>
      <w:proofErr w:type="spellEnd"/>
      <w:r>
        <w:t xml:space="preserve"> Road, Bushmills.  </w:t>
      </w:r>
      <w:proofErr w:type="gramStart"/>
      <w:r>
        <w:t xml:space="preserve">Location, 90 </w:t>
      </w:r>
      <w:proofErr w:type="spellStart"/>
      <w:r>
        <w:t>Castlenagree</w:t>
      </w:r>
      <w:proofErr w:type="spellEnd"/>
      <w:r>
        <w:t xml:space="preserve"> Road, Co Antrim.</w:t>
      </w:r>
      <w:proofErr w:type="gramEnd"/>
      <w:r>
        <w:t xml:space="preserve">  </w:t>
      </w:r>
      <w:proofErr w:type="gramStart"/>
      <w:r>
        <w:t>Proposed single storey extension to side of dwelling</w:t>
      </w:r>
      <w:r w:rsidR="000B01AE">
        <w:t xml:space="preserve"> to provide self-contained self-</w:t>
      </w:r>
      <w:r>
        <w:t xml:space="preserve">catering </w:t>
      </w:r>
      <w:r w:rsidR="000B01AE">
        <w:t>accommodation for holiday letting.</w:t>
      </w:r>
      <w:proofErr w:type="gramEnd"/>
      <w:r w:rsidR="000B01AE">
        <w:t xml:space="preserve"> (Recommended for Refusal)</w:t>
      </w:r>
    </w:p>
    <w:p w:rsidR="000B01AE" w:rsidRDefault="000B01AE" w:rsidP="009B7538">
      <w:pPr>
        <w:tabs>
          <w:tab w:val="left" w:pos="142"/>
        </w:tabs>
        <w:ind w:left="142"/>
      </w:pPr>
    </w:p>
    <w:p w:rsidR="000B01AE" w:rsidRDefault="000B01AE" w:rsidP="000B01AE">
      <w:pPr>
        <w:tabs>
          <w:tab w:val="left" w:pos="180"/>
        </w:tabs>
        <w:ind w:left="180"/>
      </w:pPr>
      <w:r>
        <w:t>The above application was deferred for an Office Meeting for further information with an MLA in attendance.</w:t>
      </w:r>
    </w:p>
    <w:p w:rsidR="000B01AE" w:rsidRDefault="000B01AE" w:rsidP="000B01AE">
      <w:pPr>
        <w:tabs>
          <w:tab w:val="left" w:pos="180"/>
        </w:tabs>
        <w:ind w:left="180"/>
      </w:pPr>
    </w:p>
    <w:p w:rsidR="000B01AE" w:rsidRPr="000B01AE" w:rsidRDefault="000B01AE" w:rsidP="000B01AE">
      <w:pPr>
        <w:tabs>
          <w:tab w:val="left" w:pos="180"/>
        </w:tabs>
        <w:ind w:left="180"/>
        <w:rPr>
          <w:u w:val="single"/>
        </w:rPr>
      </w:pPr>
      <w:r w:rsidRPr="000B01AE">
        <w:rPr>
          <w:u w:val="single"/>
        </w:rPr>
        <w:t>Deferred Applications</w:t>
      </w:r>
    </w:p>
    <w:p w:rsidR="000B01AE" w:rsidRDefault="000B01AE" w:rsidP="000B01AE">
      <w:pPr>
        <w:tabs>
          <w:tab w:val="left" w:pos="180"/>
        </w:tabs>
        <w:ind w:left="180"/>
      </w:pPr>
    </w:p>
    <w:p w:rsidR="000B01AE" w:rsidRDefault="000B01AE" w:rsidP="000B01AE">
      <w:pPr>
        <w:tabs>
          <w:tab w:val="left" w:pos="180"/>
        </w:tabs>
        <w:ind w:left="180"/>
      </w:pPr>
      <w:r>
        <w:t>E/2012/0218/</w:t>
      </w:r>
      <w:proofErr w:type="gramStart"/>
      <w:r>
        <w:t>F  T</w:t>
      </w:r>
      <w:proofErr w:type="gramEnd"/>
      <w:r>
        <w:t xml:space="preserve"> McPeake, C/O Bailey Architecture, 9 Glenview Road, </w:t>
      </w:r>
      <w:proofErr w:type="spellStart"/>
      <w:r>
        <w:t>Glenshesk</w:t>
      </w:r>
      <w:proofErr w:type="spellEnd"/>
      <w:r>
        <w:t xml:space="preserve">, Ballycastle.  </w:t>
      </w:r>
      <w:proofErr w:type="gramStart"/>
      <w:r>
        <w:t xml:space="preserve">Location, 39 </w:t>
      </w:r>
      <w:proofErr w:type="spellStart"/>
      <w:r>
        <w:t>Gortamaddy</w:t>
      </w:r>
      <w:proofErr w:type="spellEnd"/>
      <w:r>
        <w:t xml:space="preserve"> Drive, Co Antrim.</w:t>
      </w:r>
      <w:proofErr w:type="gramEnd"/>
      <w:r>
        <w:t xml:space="preserve">  </w:t>
      </w:r>
      <w:proofErr w:type="gramStart"/>
      <w:r>
        <w:t>Proposed single storey extension to existing garage.</w:t>
      </w:r>
      <w:proofErr w:type="gramEnd"/>
      <w:r>
        <w:t xml:space="preserve"> (Recommended for approval)</w:t>
      </w:r>
    </w:p>
    <w:p w:rsidR="000B01AE" w:rsidRDefault="000B01AE" w:rsidP="000B01AE">
      <w:pPr>
        <w:tabs>
          <w:tab w:val="left" w:pos="180"/>
        </w:tabs>
        <w:ind w:left="180"/>
      </w:pPr>
    </w:p>
    <w:p w:rsidR="000B01AE" w:rsidRDefault="000B01AE" w:rsidP="000B01AE">
      <w:pPr>
        <w:tabs>
          <w:tab w:val="left" w:pos="180"/>
        </w:tabs>
        <w:ind w:left="180"/>
      </w:pPr>
      <w:r>
        <w:t>The above application was approved.</w:t>
      </w:r>
    </w:p>
    <w:p w:rsidR="000B01AE" w:rsidRDefault="000B01AE" w:rsidP="000B01AE">
      <w:pPr>
        <w:tabs>
          <w:tab w:val="left" w:pos="180"/>
        </w:tabs>
        <w:ind w:left="180"/>
      </w:pPr>
    </w:p>
    <w:p w:rsidR="000B01AE" w:rsidRDefault="000B01AE" w:rsidP="000B01AE">
      <w:pPr>
        <w:tabs>
          <w:tab w:val="left" w:pos="180"/>
        </w:tabs>
        <w:ind w:left="180"/>
      </w:pPr>
      <w:r>
        <w:t>E/2012/0219/</w:t>
      </w:r>
      <w:proofErr w:type="gramStart"/>
      <w:r>
        <w:t>F  Mr</w:t>
      </w:r>
      <w:proofErr w:type="gramEnd"/>
      <w:r>
        <w:t xml:space="preserve"> J Mulholland, C/O W M McNeill, 30 </w:t>
      </w:r>
      <w:proofErr w:type="spellStart"/>
      <w:r>
        <w:t>Knowehead</w:t>
      </w:r>
      <w:proofErr w:type="spellEnd"/>
      <w:r>
        <w:t xml:space="preserve"> Road, </w:t>
      </w:r>
      <w:proofErr w:type="spellStart"/>
      <w:r>
        <w:t>Broughshane</w:t>
      </w:r>
      <w:proofErr w:type="spellEnd"/>
      <w:r>
        <w:t xml:space="preserve">, Ballymena, BT43 7LF.  </w:t>
      </w:r>
      <w:proofErr w:type="gramStart"/>
      <w:r>
        <w:t xml:space="preserve">Location, in between no 176 and 176d </w:t>
      </w:r>
      <w:r>
        <w:lastRenderedPageBreak/>
        <w:t>Garron Road, Glenariff.</w:t>
      </w:r>
      <w:proofErr w:type="gramEnd"/>
      <w:r>
        <w:t xml:space="preserve">  </w:t>
      </w:r>
      <w:proofErr w:type="gramStart"/>
      <w:r>
        <w:t>Proposed site for new dwelling and garage on the farm between no 176 and 176d Garron Road, Glenariff.</w:t>
      </w:r>
      <w:proofErr w:type="gramEnd"/>
      <w:r>
        <w:t xml:space="preserve"> (Recommended for Refusal)</w:t>
      </w:r>
    </w:p>
    <w:p w:rsidR="000B01AE" w:rsidRDefault="000B01AE" w:rsidP="000B01AE">
      <w:pPr>
        <w:tabs>
          <w:tab w:val="left" w:pos="180"/>
        </w:tabs>
        <w:ind w:left="180"/>
      </w:pPr>
    </w:p>
    <w:p w:rsidR="000B01AE" w:rsidRDefault="000B01AE" w:rsidP="000B01AE">
      <w:pPr>
        <w:tabs>
          <w:tab w:val="left" w:pos="180"/>
        </w:tabs>
        <w:ind w:left="180"/>
      </w:pPr>
      <w:r>
        <w:t>The above application was deferred for an Office Meeting for further information with MLA and MP in attendance.</w:t>
      </w:r>
    </w:p>
    <w:p w:rsidR="000B01AE" w:rsidRDefault="000B01AE" w:rsidP="000B01AE">
      <w:pPr>
        <w:tabs>
          <w:tab w:val="left" w:pos="180"/>
        </w:tabs>
        <w:ind w:left="180"/>
      </w:pPr>
    </w:p>
    <w:p w:rsidR="000B01AE" w:rsidRDefault="000B01AE" w:rsidP="000B01AE">
      <w:pPr>
        <w:tabs>
          <w:tab w:val="left" w:pos="180"/>
        </w:tabs>
        <w:ind w:left="180"/>
      </w:pPr>
      <w:r>
        <w:t>E/2013/0087/</w:t>
      </w:r>
      <w:proofErr w:type="gramStart"/>
      <w:r>
        <w:t>O  Mr</w:t>
      </w:r>
      <w:proofErr w:type="gramEnd"/>
      <w:r>
        <w:t xml:space="preserve"> N </w:t>
      </w:r>
      <w:proofErr w:type="spellStart"/>
      <w:r>
        <w:t>McQuaige</w:t>
      </w:r>
      <w:proofErr w:type="spellEnd"/>
      <w:r>
        <w:t xml:space="preserve">, C/O W M McNeill, 30 </w:t>
      </w:r>
      <w:proofErr w:type="spellStart"/>
      <w:r>
        <w:t>Knowhead</w:t>
      </w:r>
      <w:proofErr w:type="spellEnd"/>
      <w:r>
        <w:t xml:space="preserve"> Road, </w:t>
      </w:r>
      <w:proofErr w:type="spellStart"/>
      <w:r>
        <w:t>Broughshane</w:t>
      </w:r>
      <w:proofErr w:type="spellEnd"/>
      <w:r>
        <w:t xml:space="preserve">, Ballymena, BT43 7LF.  </w:t>
      </w:r>
      <w:proofErr w:type="gramStart"/>
      <w:r>
        <w:t xml:space="preserve">Location, 90m NE of No 89 </w:t>
      </w:r>
      <w:proofErr w:type="spellStart"/>
      <w:r>
        <w:t>Glendun</w:t>
      </w:r>
      <w:proofErr w:type="spellEnd"/>
      <w:r>
        <w:t xml:space="preserve"> Road, Cushendall, Co Antrim.</w:t>
      </w:r>
      <w:proofErr w:type="gramEnd"/>
      <w:r>
        <w:t xml:space="preserve">  </w:t>
      </w:r>
      <w:proofErr w:type="gramStart"/>
      <w:r>
        <w:t>Proposed new dwelling and garage on the farm.</w:t>
      </w:r>
      <w:proofErr w:type="gramEnd"/>
      <w:r>
        <w:t xml:space="preserve"> (Recommended for Refusal)</w:t>
      </w:r>
    </w:p>
    <w:p w:rsidR="000B01AE" w:rsidRDefault="000B01AE" w:rsidP="000B01AE">
      <w:pPr>
        <w:tabs>
          <w:tab w:val="left" w:pos="180"/>
        </w:tabs>
        <w:ind w:left="180"/>
      </w:pPr>
    </w:p>
    <w:p w:rsidR="000B01AE" w:rsidRDefault="000B01AE" w:rsidP="000B01AE">
      <w:pPr>
        <w:ind w:firstLine="180"/>
      </w:pPr>
      <w:r>
        <w:t>It was agreed that the decision would be held until the outcome of the complaint.</w:t>
      </w:r>
    </w:p>
    <w:p w:rsidR="000B01AE" w:rsidRDefault="000B01AE" w:rsidP="000B01AE">
      <w:pPr>
        <w:ind w:firstLine="180"/>
      </w:pPr>
    </w:p>
    <w:p w:rsidR="000B01AE" w:rsidRDefault="000B01AE" w:rsidP="000B01AE">
      <w:pPr>
        <w:ind w:left="142"/>
      </w:pPr>
      <w:r>
        <w:t>E/2013/0150/</w:t>
      </w:r>
      <w:proofErr w:type="gramStart"/>
      <w:r>
        <w:t>O  Mr</w:t>
      </w:r>
      <w:proofErr w:type="gramEnd"/>
      <w:r>
        <w:t xml:space="preserve"> D Falconer, C/O Newline Architects, 48 Main Street, </w:t>
      </w:r>
      <w:proofErr w:type="spellStart"/>
      <w:r>
        <w:t>Castledawson</w:t>
      </w:r>
      <w:proofErr w:type="spellEnd"/>
      <w:r>
        <w:t xml:space="preserve">. </w:t>
      </w:r>
      <w:proofErr w:type="gramStart"/>
      <w:r>
        <w:t xml:space="preserve">Location, 91 </w:t>
      </w:r>
      <w:proofErr w:type="spellStart"/>
      <w:r>
        <w:t>Carrowreagh</w:t>
      </w:r>
      <w:proofErr w:type="spellEnd"/>
      <w:r>
        <w:t xml:space="preserve"> Road, </w:t>
      </w:r>
      <w:proofErr w:type="spellStart"/>
      <w:r>
        <w:t>Armoy</w:t>
      </w:r>
      <w:proofErr w:type="spellEnd"/>
      <w:r>
        <w:t>, Ballymoney.</w:t>
      </w:r>
      <w:proofErr w:type="gramEnd"/>
      <w:r>
        <w:t xml:space="preserve">  Proposed replacement of existing dwelling with single storey dwelling and proposed </w:t>
      </w:r>
      <w:proofErr w:type="spellStart"/>
      <w:r>
        <w:t>retneion</w:t>
      </w:r>
      <w:proofErr w:type="spellEnd"/>
      <w:r>
        <w:t xml:space="preserve"> of existing dwelling as garage</w:t>
      </w:r>
      <w:r w:rsidR="00B86B23">
        <w:t>. (Recommended for Refusal)</w:t>
      </w:r>
    </w:p>
    <w:p w:rsidR="00B86B23" w:rsidRDefault="00B86B23" w:rsidP="000B01AE">
      <w:pPr>
        <w:ind w:left="142"/>
      </w:pPr>
    </w:p>
    <w:p w:rsidR="00B86B23" w:rsidRDefault="00B86B23" w:rsidP="000B01AE">
      <w:pPr>
        <w:ind w:left="142"/>
      </w:pPr>
      <w:r>
        <w:t>It was agreed that the application would be held for one month, Councillor Graham to liaise with the applicant to determine if an Office Meeting will be required with the MLA sooner.</w:t>
      </w:r>
    </w:p>
    <w:p w:rsidR="007B5DE3" w:rsidRDefault="007B5DE3" w:rsidP="00F62B4B">
      <w:pPr>
        <w:tabs>
          <w:tab w:val="left" w:pos="180"/>
        </w:tabs>
      </w:pPr>
    </w:p>
    <w:p w:rsidR="007B5DE3" w:rsidRDefault="007B5DE3" w:rsidP="00F62B4B">
      <w:pPr>
        <w:tabs>
          <w:tab w:val="left" w:pos="180"/>
        </w:tabs>
        <w:ind w:left="180"/>
      </w:pPr>
      <w:proofErr w:type="gramStart"/>
      <w:r>
        <w:t>Office M</w:t>
      </w:r>
      <w:r w:rsidR="00B86B23">
        <w:t>eetings to be held on Thursday 6</w:t>
      </w:r>
      <w:r w:rsidR="00B86B23" w:rsidRPr="00B86B23">
        <w:rPr>
          <w:vertAlign w:val="superscript"/>
        </w:rPr>
        <w:t>th</w:t>
      </w:r>
      <w:r w:rsidR="00B86B23">
        <w:t xml:space="preserve"> March.</w:t>
      </w:r>
      <w:proofErr w:type="gramEnd"/>
    </w:p>
    <w:p w:rsidR="00F61325" w:rsidRDefault="00F61325" w:rsidP="00F62B4B">
      <w:pPr>
        <w:tabs>
          <w:tab w:val="left" w:pos="180"/>
        </w:tabs>
        <w:ind w:left="180"/>
      </w:pPr>
    </w:p>
    <w:p w:rsidR="00F61325" w:rsidRDefault="00F61325" w:rsidP="00F62B4B">
      <w:pPr>
        <w:tabs>
          <w:tab w:val="left" w:pos="180"/>
        </w:tabs>
        <w:ind w:left="180"/>
      </w:pPr>
      <w:r>
        <w:t>Councillor S McKillop left the meeting at this point.</w:t>
      </w:r>
    </w:p>
    <w:p w:rsidR="007B5DE3" w:rsidRDefault="007B5DE3" w:rsidP="00F62B4B">
      <w:pPr>
        <w:tabs>
          <w:tab w:val="left" w:pos="180"/>
        </w:tabs>
        <w:jc w:val="both"/>
      </w:pPr>
    </w:p>
    <w:p w:rsidR="007B5DE3" w:rsidRPr="00D27B57" w:rsidRDefault="009B7538" w:rsidP="00F62B4B">
      <w:pPr>
        <w:tabs>
          <w:tab w:val="left" w:pos="180"/>
        </w:tabs>
        <w:ind w:left="-1260"/>
        <w:rPr>
          <w:b/>
          <w:u w:val="single"/>
        </w:rPr>
      </w:pPr>
      <w:r>
        <w:rPr>
          <w:b/>
        </w:rPr>
        <w:t>14/04:</w:t>
      </w:r>
      <w:r w:rsidR="007B5DE3" w:rsidRPr="00D27B57">
        <w:rPr>
          <w:b/>
        </w:rPr>
        <w:t>0</w:t>
      </w:r>
      <w:r w:rsidR="00B86B23">
        <w:rPr>
          <w:b/>
        </w:rPr>
        <w:t>6</w:t>
      </w:r>
      <w:r w:rsidR="007B5DE3" w:rsidRPr="00D27B57">
        <w:rPr>
          <w:b/>
        </w:rPr>
        <w:tab/>
      </w:r>
      <w:r w:rsidR="007B5DE3" w:rsidRPr="004F1632">
        <w:rPr>
          <w:b/>
          <w:u w:val="single"/>
        </w:rPr>
        <w:t>ENVIRO</w:t>
      </w:r>
      <w:r w:rsidR="00F62B4B">
        <w:rPr>
          <w:b/>
          <w:u w:val="single"/>
        </w:rPr>
        <w:t xml:space="preserve">NMENTAL </w:t>
      </w:r>
      <w:proofErr w:type="gramStart"/>
      <w:r w:rsidR="00F62B4B">
        <w:rPr>
          <w:b/>
          <w:u w:val="single"/>
        </w:rPr>
        <w:t xml:space="preserve">SERVICES </w:t>
      </w:r>
      <w:r w:rsidR="007B5DE3" w:rsidRPr="004F1632">
        <w:rPr>
          <w:b/>
          <w:u w:val="single"/>
        </w:rPr>
        <w:t xml:space="preserve"> REPORT</w:t>
      </w:r>
      <w:proofErr w:type="gramEnd"/>
    </w:p>
    <w:p w:rsidR="007B5DE3" w:rsidRPr="00D27B57" w:rsidRDefault="007B5DE3" w:rsidP="00F62B4B">
      <w:pPr>
        <w:tabs>
          <w:tab w:val="left" w:pos="180"/>
        </w:tabs>
        <w:ind w:left="-1260" w:hanging="1440"/>
        <w:rPr>
          <w:u w:val="single"/>
        </w:rPr>
      </w:pPr>
    </w:p>
    <w:p w:rsidR="007B5DE3" w:rsidRPr="00D27B57" w:rsidRDefault="007B5DE3" w:rsidP="00F62B4B">
      <w:pPr>
        <w:tabs>
          <w:tab w:val="left" w:pos="180"/>
        </w:tabs>
        <w:ind w:left="180" w:hanging="1440"/>
      </w:pPr>
      <w:r w:rsidRPr="004F1632">
        <w:tab/>
        <w:t>The Envir</w:t>
      </w:r>
      <w:r w:rsidR="00F62B4B">
        <w:t>onmental Services</w:t>
      </w:r>
      <w:r w:rsidRPr="004F1632">
        <w:t xml:space="preserve"> Report, having been</w:t>
      </w:r>
      <w:r w:rsidRPr="00D27B57">
        <w:t xml:space="preserve"> circulated, was taken as read.</w:t>
      </w:r>
    </w:p>
    <w:p w:rsidR="007B5DE3" w:rsidRDefault="007B5DE3" w:rsidP="00F62B4B">
      <w:pPr>
        <w:tabs>
          <w:tab w:val="left" w:pos="180"/>
        </w:tabs>
        <w:ind w:left="180"/>
      </w:pPr>
    </w:p>
    <w:p w:rsidR="00B86B23" w:rsidRDefault="00B86B23" w:rsidP="00F62B4B">
      <w:pPr>
        <w:tabs>
          <w:tab w:val="left" w:pos="180"/>
        </w:tabs>
        <w:ind w:left="180"/>
        <w:rPr>
          <w:u w:val="single"/>
        </w:rPr>
      </w:pPr>
      <w:r w:rsidRPr="00B86B23">
        <w:rPr>
          <w:u w:val="single"/>
        </w:rPr>
        <w:t>Affordable Warmth Programme</w:t>
      </w:r>
    </w:p>
    <w:p w:rsidR="00B86B23" w:rsidRDefault="00B86B23" w:rsidP="00F62B4B">
      <w:pPr>
        <w:tabs>
          <w:tab w:val="left" w:pos="180"/>
        </w:tabs>
        <w:ind w:left="180"/>
        <w:rPr>
          <w:u w:val="single"/>
        </w:rPr>
      </w:pPr>
    </w:p>
    <w:p w:rsidR="00B86B23" w:rsidRDefault="00B86B23" w:rsidP="00B86B23">
      <w:pPr>
        <w:ind w:left="142"/>
      </w:pPr>
      <w:r>
        <w:t>Reference was made to a request from DSD regarding the Affordable Warmth Scheme.</w:t>
      </w:r>
    </w:p>
    <w:p w:rsidR="00B86B23" w:rsidRDefault="00B86B23" w:rsidP="00B86B23">
      <w:pPr>
        <w:ind w:left="142"/>
      </w:pPr>
    </w:p>
    <w:p w:rsidR="00B86B23" w:rsidRDefault="00B86B23" w:rsidP="00B86B23">
      <w:pPr>
        <w:ind w:left="142"/>
      </w:pPr>
      <w:r>
        <w:t>After discussion, i</w:t>
      </w:r>
      <w:r w:rsidRPr="007716BE">
        <w:t>t was agreed</w:t>
      </w:r>
      <w:r>
        <w:t xml:space="preserve"> in principle</w:t>
      </w:r>
      <w:r w:rsidRPr="007716BE">
        <w:t xml:space="preserve"> that Cou</w:t>
      </w:r>
      <w:r>
        <w:t>ncil would</w:t>
      </w:r>
      <w:r w:rsidRPr="007716BE">
        <w:t xml:space="preserve"> support the DSD proposal to utilise Council staff in the identification and referral of households to the “Affordable Warmth” scheme.</w:t>
      </w:r>
    </w:p>
    <w:p w:rsidR="00B86B23" w:rsidRDefault="00B86B23" w:rsidP="00B86B23">
      <w:pPr>
        <w:ind w:left="142"/>
      </w:pPr>
    </w:p>
    <w:p w:rsidR="00B86B23" w:rsidRDefault="00B86B23" w:rsidP="00B86B23">
      <w:pPr>
        <w:ind w:left="142"/>
        <w:rPr>
          <w:u w:val="single"/>
        </w:rPr>
      </w:pPr>
      <w:r w:rsidRPr="00B86B23">
        <w:rPr>
          <w:u w:val="single"/>
        </w:rPr>
        <w:t>Legal and Confidential Matters – In Committee</w:t>
      </w:r>
    </w:p>
    <w:p w:rsidR="00B86B23" w:rsidRDefault="00B86B23" w:rsidP="00B86B23">
      <w:pPr>
        <w:ind w:left="142"/>
        <w:rPr>
          <w:u w:val="single"/>
        </w:rPr>
      </w:pPr>
    </w:p>
    <w:p w:rsidR="00B86B23" w:rsidRDefault="00B86B23" w:rsidP="00B86B23">
      <w:pPr>
        <w:ind w:left="142"/>
        <w:rPr>
          <w:u w:val="single"/>
        </w:rPr>
      </w:pPr>
      <w:r>
        <w:rPr>
          <w:u w:val="single"/>
        </w:rPr>
        <w:t>Clean Neighbourhoods and Environment Act (NI) 2011 – Animal Noise Complaint – Legal Proceedings</w:t>
      </w:r>
    </w:p>
    <w:p w:rsidR="00B86B23" w:rsidRDefault="00B86B23" w:rsidP="00B86B23">
      <w:pPr>
        <w:ind w:left="142"/>
        <w:rPr>
          <w:u w:val="single"/>
        </w:rPr>
      </w:pPr>
    </w:p>
    <w:p w:rsidR="00B86B23" w:rsidRDefault="00B86B23" w:rsidP="00B86B23">
      <w:pPr>
        <w:ind w:left="142"/>
      </w:pPr>
      <w:r>
        <w:t>After discussion,</w:t>
      </w:r>
    </w:p>
    <w:p w:rsidR="00B86B23" w:rsidRDefault="00B86B23" w:rsidP="00B86B23">
      <w:pPr>
        <w:ind w:left="142"/>
      </w:pPr>
    </w:p>
    <w:p w:rsidR="00B86B23" w:rsidRDefault="00B86B23" w:rsidP="00B86B23">
      <w:pPr>
        <w:ind w:left="142"/>
      </w:pPr>
      <w:r>
        <w:tab/>
        <w:t>Councillor Baird proposed,</w:t>
      </w:r>
    </w:p>
    <w:p w:rsidR="00B86B23" w:rsidRDefault="00B86B23" w:rsidP="00B86B23">
      <w:pPr>
        <w:ind w:left="142"/>
      </w:pPr>
      <w:r>
        <w:tab/>
        <w:t>Seconded by Councillor Hunter and resolved,</w:t>
      </w:r>
    </w:p>
    <w:p w:rsidR="00B86B23" w:rsidRDefault="00B86B23" w:rsidP="00B86B23">
      <w:pPr>
        <w:ind w:left="142"/>
      </w:pPr>
      <w:r>
        <w:tab/>
        <w:t>“That the meeting continue in committee.”</w:t>
      </w:r>
    </w:p>
    <w:p w:rsidR="00B86B23" w:rsidRDefault="00B86B23" w:rsidP="00B86B23">
      <w:pPr>
        <w:ind w:left="142"/>
      </w:pPr>
    </w:p>
    <w:p w:rsidR="00B86B23" w:rsidRDefault="00B86B23" w:rsidP="00B86B23">
      <w:pPr>
        <w:ind w:left="142"/>
      </w:pPr>
      <w:r>
        <w:lastRenderedPageBreak/>
        <w:t>Reference was made to a complaint received by the Environmental Health Department regarding an alleged noise disturbance at a domestic property from barking dogs at a neighbouring property. Case details were outlined and discussed.</w:t>
      </w:r>
    </w:p>
    <w:p w:rsidR="00B86B23" w:rsidRDefault="00B86B23" w:rsidP="00B86B23">
      <w:pPr>
        <w:ind w:left="142"/>
      </w:pPr>
    </w:p>
    <w:p w:rsidR="00B86B23" w:rsidRDefault="00861D3B" w:rsidP="00B86B23">
      <w:pPr>
        <w:ind w:left="142"/>
      </w:pPr>
      <w:r>
        <w:t>After discussion,</w:t>
      </w:r>
    </w:p>
    <w:p w:rsidR="00861D3B" w:rsidRDefault="00861D3B" w:rsidP="00B86B23">
      <w:pPr>
        <w:ind w:left="142"/>
      </w:pPr>
    </w:p>
    <w:p w:rsidR="00861D3B" w:rsidRDefault="00861D3B" w:rsidP="00B86B23">
      <w:pPr>
        <w:ind w:left="142"/>
      </w:pPr>
      <w:r>
        <w:tab/>
        <w:t>Councillor McIlroy proposed,</w:t>
      </w:r>
    </w:p>
    <w:p w:rsidR="00861D3B" w:rsidRDefault="00861D3B" w:rsidP="00B86B23">
      <w:pPr>
        <w:ind w:left="142"/>
      </w:pPr>
      <w:r>
        <w:tab/>
        <w:t>Seconded by Councillor Thompson,</w:t>
      </w:r>
    </w:p>
    <w:p w:rsidR="00861D3B" w:rsidRDefault="00861D3B" w:rsidP="00B86B23">
      <w:pPr>
        <w:ind w:left="142"/>
      </w:pPr>
      <w:r>
        <w:tab/>
        <w:t xml:space="preserve">“That Council instigate legal proceedings against the person responsible for </w:t>
      </w:r>
      <w:r>
        <w:tab/>
        <w:t>the dogs (Person A) and the licenced owner of the dogs (Person B) for an</w:t>
      </w:r>
      <w:r>
        <w:tab/>
      </w:r>
      <w:r>
        <w:tab/>
        <w:t xml:space="preserve">offence under section 65 of the Clean Neighbourhoods and Environment Act </w:t>
      </w:r>
      <w:r>
        <w:tab/>
        <w:t>(NI) 2011.”</w:t>
      </w:r>
    </w:p>
    <w:p w:rsidR="00861D3B" w:rsidRDefault="00861D3B" w:rsidP="00B86B23">
      <w:pPr>
        <w:ind w:left="142"/>
      </w:pPr>
    </w:p>
    <w:p w:rsidR="00861D3B" w:rsidRDefault="00861D3B" w:rsidP="00B86B23">
      <w:pPr>
        <w:ind w:left="142"/>
      </w:pPr>
      <w:r>
        <w:t>After further discussion,</w:t>
      </w:r>
    </w:p>
    <w:p w:rsidR="00861D3B" w:rsidRDefault="00861D3B" w:rsidP="00B86B23">
      <w:pPr>
        <w:ind w:left="142"/>
      </w:pPr>
    </w:p>
    <w:p w:rsidR="00861D3B" w:rsidRDefault="00861D3B" w:rsidP="00B86B23">
      <w:pPr>
        <w:ind w:left="142"/>
      </w:pPr>
      <w:r>
        <w:tab/>
      </w:r>
      <w:r w:rsidR="00F61325">
        <w:t>Councillor Baird proposed an amendment,</w:t>
      </w:r>
    </w:p>
    <w:p w:rsidR="00861D3B" w:rsidRDefault="00861D3B" w:rsidP="00861D3B">
      <w:pPr>
        <w:ind w:left="142" w:firstLine="578"/>
      </w:pPr>
      <w:r>
        <w:t>Seconded by Councillor McDonnell,</w:t>
      </w:r>
    </w:p>
    <w:p w:rsidR="00861D3B" w:rsidRDefault="00861D3B" w:rsidP="00861D3B">
      <w:pPr>
        <w:ind w:left="142" w:firstLine="578"/>
      </w:pPr>
      <w:r>
        <w:t xml:space="preserve">“That additional time </w:t>
      </w:r>
      <w:proofErr w:type="gramStart"/>
      <w:r>
        <w:t>be</w:t>
      </w:r>
      <w:proofErr w:type="gramEnd"/>
      <w:r>
        <w:t xml:space="preserve"> offered to resolve the issue.”</w:t>
      </w:r>
    </w:p>
    <w:p w:rsidR="00861D3B" w:rsidRDefault="00861D3B" w:rsidP="00861D3B"/>
    <w:p w:rsidR="00861D3B" w:rsidRDefault="00861D3B" w:rsidP="00861D3B">
      <w:pPr>
        <w:ind w:left="142"/>
      </w:pPr>
      <w:r>
        <w:t>On a vote being taken on the amendment, there were two votes in favour of and nine against the amendment which was lost.</w:t>
      </w:r>
    </w:p>
    <w:p w:rsidR="00861D3B" w:rsidRDefault="00861D3B" w:rsidP="00861D3B">
      <w:pPr>
        <w:ind w:left="142"/>
      </w:pPr>
    </w:p>
    <w:p w:rsidR="00861D3B" w:rsidRDefault="00861D3B" w:rsidP="00861D3B">
      <w:pPr>
        <w:ind w:left="142"/>
      </w:pPr>
      <w:r>
        <w:t>On a vote being taken on the proposal, there were nine votes in favour of and two against the proposal which was carried.</w:t>
      </w:r>
    </w:p>
    <w:p w:rsidR="00861D3B" w:rsidRDefault="00861D3B" w:rsidP="00861D3B">
      <w:pPr>
        <w:ind w:left="142"/>
      </w:pPr>
    </w:p>
    <w:p w:rsidR="00861D3B" w:rsidRDefault="00861D3B" w:rsidP="00861D3B">
      <w:pPr>
        <w:ind w:left="142"/>
        <w:rPr>
          <w:u w:val="single"/>
        </w:rPr>
      </w:pPr>
      <w:r w:rsidRPr="00861D3B">
        <w:rPr>
          <w:u w:val="single"/>
        </w:rPr>
        <w:t xml:space="preserve">Revitalised Funding for Giro </w:t>
      </w:r>
      <w:proofErr w:type="spellStart"/>
      <w:r w:rsidRPr="00861D3B">
        <w:rPr>
          <w:u w:val="single"/>
        </w:rPr>
        <w:t>D’Italia</w:t>
      </w:r>
      <w:proofErr w:type="spellEnd"/>
    </w:p>
    <w:p w:rsidR="00861D3B" w:rsidRDefault="00861D3B" w:rsidP="00861D3B">
      <w:pPr>
        <w:ind w:left="142"/>
        <w:rPr>
          <w:u w:val="single"/>
        </w:rPr>
      </w:pPr>
    </w:p>
    <w:p w:rsidR="00861D3B" w:rsidRDefault="00861D3B" w:rsidP="00861D3B">
      <w:pPr>
        <w:ind w:left="142"/>
      </w:pPr>
      <w:r>
        <w:t xml:space="preserve">After discussion, it was agreed that the tender for North Street Painting Works as part of the Giro </w:t>
      </w:r>
      <w:proofErr w:type="spellStart"/>
      <w:r>
        <w:t>d’Italia</w:t>
      </w:r>
      <w:proofErr w:type="spellEnd"/>
      <w:r>
        <w:t xml:space="preserve"> Revitalise Funding would be awarded to P Boyle &amp; Sons for the sum of £13,894.</w:t>
      </w:r>
    </w:p>
    <w:p w:rsidR="00861D3B" w:rsidRDefault="00861D3B" w:rsidP="00861D3B">
      <w:pPr>
        <w:ind w:left="142"/>
      </w:pPr>
    </w:p>
    <w:p w:rsidR="00861D3B" w:rsidRPr="00861D3B" w:rsidRDefault="00861D3B" w:rsidP="00861D3B">
      <w:pPr>
        <w:ind w:left="142"/>
        <w:rPr>
          <w:u w:val="single"/>
        </w:rPr>
      </w:pPr>
      <w:r w:rsidRPr="00861D3B">
        <w:rPr>
          <w:u w:val="single"/>
        </w:rPr>
        <w:t>Sandbag Container for Cushendall</w:t>
      </w:r>
    </w:p>
    <w:p w:rsidR="00861D3B" w:rsidRDefault="00861D3B" w:rsidP="00861D3B"/>
    <w:p w:rsidR="00861D3B" w:rsidRDefault="00861D3B" w:rsidP="00861D3B">
      <w:pPr>
        <w:ind w:left="142"/>
      </w:pPr>
      <w:r>
        <w:t>Reference was made to prices which had been received for the supply and delivery of a container to be placed at Shore Road with a stock of sandbags to be used for Community Resilience.</w:t>
      </w:r>
    </w:p>
    <w:p w:rsidR="00861D3B" w:rsidRDefault="00861D3B" w:rsidP="00861D3B">
      <w:pPr>
        <w:ind w:left="142"/>
      </w:pPr>
    </w:p>
    <w:p w:rsidR="00861D3B" w:rsidRDefault="00861D3B" w:rsidP="00861D3B">
      <w:pPr>
        <w:ind w:left="142"/>
      </w:pPr>
      <w:r>
        <w:t xml:space="preserve">After discussion, </w:t>
      </w:r>
    </w:p>
    <w:p w:rsidR="00861D3B" w:rsidRDefault="00861D3B" w:rsidP="00861D3B">
      <w:pPr>
        <w:ind w:left="142"/>
      </w:pPr>
    </w:p>
    <w:p w:rsidR="00861D3B" w:rsidRDefault="00861D3B" w:rsidP="00861D3B">
      <w:pPr>
        <w:ind w:left="142" w:firstLine="578"/>
      </w:pPr>
      <w:r>
        <w:t>Councillor M A McKillop proposed,</w:t>
      </w:r>
    </w:p>
    <w:p w:rsidR="00861D3B" w:rsidRDefault="00861D3B" w:rsidP="00861D3B">
      <w:pPr>
        <w:ind w:left="142" w:firstLine="578"/>
      </w:pPr>
      <w:r>
        <w:t>Seconded by Councillor Thompson and resolved,</w:t>
      </w:r>
    </w:p>
    <w:p w:rsidR="00861D3B" w:rsidRDefault="00861D3B" w:rsidP="00861D3B">
      <w:pPr>
        <w:ind w:left="720"/>
      </w:pPr>
      <w:r>
        <w:t xml:space="preserve">“That Council would supply and deliver a container with a stock of 300 sand bags to the Shore Road, Cushendall and </w:t>
      </w:r>
      <w:proofErr w:type="gramStart"/>
      <w:r>
        <w:t>that members</w:t>
      </w:r>
      <w:proofErr w:type="gramEnd"/>
      <w:r>
        <w:t xml:space="preserve"> of the Community Resilience team will hold keys for the containers and control the distribution of the bags when required.”</w:t>
      </w:r>
    </w:p>
    <w:p w:rsidR="00F41D81" w:rsidRDefault="00F41D81" w:rsidP="00F41D81"/>
    <w:p w:rsidR="00F41D81" w:rsidRDefault="00F41D81" w:rsidP="00F41D81">
      <w:pPr>
        <w:ind w:left="142"/>
      </w:pPr>
      <w:r>
        <w:t>Councillor McIlroy left the meeting at this point.</w:t>
      </w:r>
    </w:p>
    <w:p w:rsidR="00F41D81" w:rsidRDefault="00F41D81" w:rsidP="00F41D81"/>
    <w:p w:rsidR="00F61325" w:rsidRDefault="00F61325" w:rsidP="00F41D81"/>
    <w:p w:rsidR="00F61325" w:rsidRDefault="00F61325" w:rsidP="00F41D81"/>
    <w:p w:rsidR="00F61325" w:rsidRDefault="00F61325" w:rsidP="00F41D81"/>
    <w:p w:rsidR="00F41D81" w:rsidRDefault="00F41D81" w:rsidP="00F41D81">
      <w:pPr>
        <w:ind w:left="142"/>
        <w:rPr>
          <w:u w:val="single"/>
        </w:rPr>
      </w:pPr>
      <w:r w:rsidRPr="00F41D81">
        <w:rPr>
          <w:u w:val="single"/>
        </w:rPr>
        <w:lastRenderedPageBreak/>
        <w:t>New Application for Entertainments Licence</w:t>
      </w:r>
    </w:p>
    <w:p w:rsidR="00F41D81" w:rsidRDefault="00F41D81" w:rsidP="00F41D81">
      <w:pPr>
        <w:ind w:left="142"/>
        <w:rPr>
          <w:u w:val="single"/>
        </w:rPr>
      </w:pPr>
    </w:p>
    <w:p w:rsidR="00F41D81" w:rsidRDefault="00F41D81" w:rsidP="00F41D81">
      <w:pPr>
        <w:tabs>
          <w:tab w:val="left" w:pos="180"/>
        </w:tabs>
        <w:ind w:left="142"/>
      </w:pPr>
      <w:r>
        <w:t xml:space="preserve">After discussion, it was agreed to approve the application for Entertainments Licence for Mr A McAlister, </w:t>
      </w:r>
      <w:proofErr w:type="spellStart"/>
      <w:r>
        <w:t>Mosside</w:t>
      </w:r>
      <w:proofErr w:type="spellEnd"/>
      <w:r>
        <w:t xml:space="preserve"> Presbyterian Church Hall.</w:t>
      </w:r>
    </w:p>
    <w:p w:rsidR="00F41D81" w:rsidRDefault="00F41D81" w:rsidP="00F41D81">
      <w:pPr>
        <w:tabs>
          <w:tab w:val="left" w:pos="180"/>
        </w:tabs>
        <w:ind w:left="142"/>
      </w:pPr>
    </w:p>
    <w:p w:rsidR="00F41D81" w:rsidRPr="00F41D81" w:rsidRDefault="00F41D81" w:rsidP="00F41D81">
      <w:pPr>
        <w:tabs>
          <w:tab w:val="left" w:pos="180"/>
        </w:tabs>
        <w:ind w:left="142"/>
        <w:rPr>
          <w:u w:val="single"/>
        </w:rPr>
      </w:pPr>
      <w:r w:rsidRPr="00F41D81">
        <w:rPr>
          <w:u w:val="single"/>
        </w:rPr>
        <w:t>Addendum</w:t>
      </w:r>
    </w:p>
    <w:p w:rsidR="00F41D81" w:rsidRDefault="00F41D81" w:rsidP="00F41D81">
      <w:pPr>
        <w:tabs>
          <w:tab w:val="left" w:pos="180"/>
        </w:tabs>
        <w:ind w:left="142"/>
      </w:pPr>
    </w:p>
    <w:p w:rsidR="00F41D81" w:rsidRDefault="00F41D81" w:rsidP="00F41D81">
      <w:pPr>
        <w:tabs>
          <w:tab w:val="left" w:pos="180"/>
        </w:tabs>
        <w:ind w:left="142"/>
        <w:rPr>
          <w:u w:val="single"/>
        </w:rPr>
      </w:pPr>
      <w:r w:rsidRPr="00F41D81">
        <w:rPr>
          <w:u w:val="single"/>
        </w:rPr>
        <w:t xml:space="preserve">NI Electricity – </w:t>
      </w:r>
      <w:proofErr w:type="spellStart"/>
      <w:r w:rsidRPr="00F41D81">
        <w:rPr>
          <w:u w:val="single"/>
        </w:rPr>
        <w:t>Liscolman</w:t>
      </w:r>
      <w:proofErr w:type="spellEnd"/>
      <w:r w:rsidRPr="00F41D81">
        <w:rPr>
          <w:u w:val="single"/>
        </w:rPr>
        <w:t xml:space="preserve"> Kick-a-bout Area</w:t>
      </w:r>
    </w:p>
    <w:p w:rsidR="00F41D81" w:rsidRPr="00F41D81" w:rsidRDefault="00F41D81" w:rsidP="00F41D81">
      <w:pPr>
        <w:tabs>
          <w:tab w:val="left" w:pos="180"/>
        </w:tabs>
        <w:ind w:left="142"/>
      </w:pPr>
      <w:r w:rsidRPr="00F41D81">
        <w:t xml:space="preserve">After discussion, it was agreed to approve the request from NI Electricity requesting permission to gain access to </w:t>
      </w:r>
      <w:proofErr w:type="spellStart"/>
      <w:r w:rsidRPr="00F41D81">
        <w:t>Liscolman</w:t>
      </w:r>
      <w:proofErr w:type="spellEnd"/>
      <w:r w:rsidRPr="00F41D81">
        <w:t xml:space="preserve"> kick-a-bout area in order to replace the existing electricity poles.</w:t>
      </w:r>
    </w:p>
    <w:p w:rsidR="00F41D81" w:rsidRDefault="00F41D81" w:rsidP="00F41D81">
      <w:pPr>
        <w:tabs>
          <w:tab w:val="left" w:pos="180"/>
        </w:tabs>
        <w:ind w:left="142"/>
        <w:rPr>
          <w:u w:val="single"/>
        </w:rPr>
      </w:pPr>
    </w:p>
    <w:p w:rsidR="00F41D81" w:rsidRDefault="00F41D81" w:rsidP="00F41D81">
      <w:pPr>
        <w:tabs>
          <w:tab w:val="left" w:pos="180"/>
        </w:tabs>
        <w:ind w:left="142"/>
      </w:pPr>
      <w:r w:rsidRPr="00F41D81">
        <w:t>Councillor McIlroy returned to the meeting.</w:t>
      </w:r>
    </w:p>
    <w:p w:rsidR="00F41D81" w:rsidRDefault="00F41D81" w:rsidP="00F41D81">
      <w:pPr>
        <w:tabs>
          <w:tab w:val="left" w:pos="180"/>
        </w:tabs>
        <w:ind w:left="142"/>
      </w:pPr>
    </w:p>
    <w:p w:rsidR="00F41D81" w:rsidRPr="00F41D81" w:rsidRDefault="00F41D81" w:rsidP="00F41D81">
      <w:pPr>
        <w:tabs>
          <w:tab w:val="left" w:pos="180"/>
        </w:tabs>
        <w:ind w:left="142"/>
        <w:rPr>
          <w:u w:val="single"/>
        </w:rPr>
      </w:pPr>
      <w:r w:rsidRPr="00F41D81">
        <w:rPr>
          <w:u w:val="single"/>
        </w:rPr>
        <w:t xml:space="preserve">Missing signage at </w:t>
      </w:r>
      <w:proofErr w:type="spellStart"/>
      <w:r w:rsidRPr="00F41D81">
        <w:rPr>
          <w:u w:val="single"/>
        </w:rPr>
        <w:t>Gortamaddy</w:t>
      </w:r>
      <w:proofErr w:type="spellEnd"/>
      <w:r w:rsidRPr="00F41D81">
        <w:rPr>
          <w:u w:val="single"/>
        </w:rPr>
        <w:t xml:space="preserve"> Park</w:t>
      </w:r>
    </w:p>
    <w:p w:rsidR="00F41D81" w:rsidRDefault="00F41D81" w:rsidP="00F41D81">
      <w:pPr>
        <w:tabs>
          <w:tab w:val="left" w:pos="180"/>
        </w:tabs>
        <w:ind w:left="142"/>
      </w:pPr>
    </w:p>
    <w:p w:rsidR="007B5DE3" w:rsidRDefault="00F41D81" w:rsidP="00F41D81">
      <w:pPr>
        <w:tabs>
          <w:tab w:val="left" w:pos="180"/>
        </w:tabs>
        <w:ind w:left="142"/>
      </w:pPr>
      <w:r>
        <w:t xml:space="preserve">Following a councillor’s request it was agreed that missing signage at the entrance to </w:t>
      </w:r>
      <w:proofErr w:type="spellStart"/>
      <w:r>
        <w:t>Gortamaddy</w:t>
      </w:r>
      <w:proofErr w:type="spellEnd"/>
      <w:r>
        <w:t xml:space="preserve"> Park would be investigated.</w:t>
      </w:r>
    </w:p>
    <w:p w:rsidR="00F41D81" w:rsidRDefault="00F41D81" w:rsidP="00F41D81">
      <w:pPr>
        <w:tabs>
          <w:tab w:val="left" w:pos="180"/>
        </w:tabs>
        <w:ind w:left="142"/>
      </w:pPr>
    </w:p>
    <w:p w:rsidR="007B5DE3" w:rsidRPr="00D27B57" w:rsidRDefault="00F41D81" w:rsidP="00F62B4B">
      <w:pPr>
        <w:tabs>
          <w:tab w:val="left" w:pos="180"/>
        </w:tabs>
        <w:ind w:left="720" w:hanging="540"/>
      </w:pPr>
      <w:r>
        <w:t>After</w:t>
      </w:r>
      <w:r w:rsidR="007B5DE3">
        <w:t xml:space="preserve"> </w:t>
      </w:r>
      <w:r w:rsidR="007B5DE3" w:rsidRPr="00D27B57">
        <w:t>discussion,</w:t>
      </w:r>
    </w:p>
    <w:p w:rsidR="007B5DE3" w:rsidRPr="00D27B57" w:rsidRDefault="007B5DE3" w:rsidP="00F62B4B">
      <w:pPr>
        <w:tabs>
          <w:tab w:val="left" w:pos="180"/>
        </w:tabs>
        <w:ind w:left="720" w:hanging="540"/>
      </w:pPr>
    </w:p>
    <w:p w:rsidR="007B5DE3" w:rsidRPr="00D27B57" w:rsidRDefault="007B5DE3" w:rsidP="00F62B4B">
      <w:pPr>
        <w:tabs>
          <w:tab w:val="left" w:pos="180"/>
        </w:tabs>
        <w:ind w:left="720" w:hanging="540"/>
      </w:pPr>
      <w:r>
        <w:tab/>
      </w:r>
      <w:r w:rsidRPr="00D27B57">
        <w:t>Councillor</w:t>
      </w:r>
      <w:r w:rsidR="00F41D81">
        <w:t xml:space="preserve"> Hunter</w:t>
      </w:r>
      <w:r>
        <w:t xml:space="preserve"> </w:t>
      </w:r>
      <w:r w:rsidRPr="00D27B57">
        <w:t>proposed,</w:t>
      </w:r>
    </w:p>
    <w:p w:rsidR="007B5DE3" w:rsidRPr="00D27B57" w:rsidRDefault="007B5DE3" w:rsidP="00F62B4B">
      <w:pPr>
        <w:tabs>
          <w:tab w:val="left" w:pos="180"/>
        </w:tabs>
        <w:ind w:left="720" w:hanging="540"/>
      </w:pPr>
      <w:r w:rsidRPr="00D27B57">
        <w:tab/>
        <w:t>Seconded by Councillor</w:t>
      </w:r>
      <w:r w:rsidR="00F41D81">
        <w:t xml:space="preserve"> M A McKillop</w:t>
      </w:r>
      <w:r>
        <w:t xml:space="preserve"> </w:t>
      </w:r>
      <w:r w:rsidRPr="00D27B57">
        <w:t>and resolved,</w:t>
      </w:r>
    </w:p>
    <w:p w:rsidR="007B5DE3" w:rsidRDefault="007B5DE3" w:rsidP="00F62B4B">
      <w:pPr>
        <w:tabs>
          <w:tab w:val="left" w:pos="180"/>
        </w:tabs>
        <w:ind w:left="720" w:hanging="540"/>
      </w:pPr>
      <w:r>
        <w:tab/>
      </w:r>
      <w:r w:rsidRPr="00D27B57">
        <w:t xml:space="preserve">“That the </w:t>
      </w:r>
      <w:r w:rsidRPr="004F1632">
        <w:t>Envir</w:t>
      </w:r>
      <w:r w:rsidR="00F62B4B">
        <w:t>onmental Services</w:t>
      </w:r>
      <w:r w:rsidRPr="004F1632">
        <w:t xml:space="preserve"> Report</w:t>
      </w:r>
      <w:r w:rsidR="00F41D81">
        <w:t xml:space="preserve"> and Addendum</w:t>
      </w:r>
      <w:r w:rsidRPr="00D27B57">
        <w:t xml:space="preserve"> be adopted.”</w:t>
      </w:r>
    </w:p>
    <w:p w:rsidR="007B5DE3" w:rsidRDefault="007B5DE3" w:rsidP="00F62B4B">
      <w:pPr>
        <w:tabs>
          <w:tab w:val="left" w:pos="180"/>
        </w:tabs>
        <w:ind w:left="180"/>
      </w:pPr>
    </w:p>
    <w:p w:rsidR="007B5DE3" w:rsidRDefault="009B7538" w:rsidP="00F62B4B">
      <w:pPr>
        <w:tabs>
          <w:tab w:val="left" w:pos="180"/>
        </w:tabs>
        <w:ind w:left="180" w:hanging="1440"/>
        <w:rPr>
          <w:b/>
          <w:caps/>
          <w:u w:val="single"/>
        </w:rPr>
      </w:pPr>
      <w:r>
        <w:rPr>
          <w:b/>
        </w:rPr>
        <w:t>14/04:</w:t>
      </w:r>
      <w:r w:rsidR="000F357F">
        <w:rPr>
          <w:b/>
        </w:rPr>
        <w:t>07</w:t>
      </w:r>
      <w:r w:rsidR="007B5DE3" w:rsidRPr="00D27B57">
        <w:rPr>
          <w:b/>
        </w:rPr>
        <w:tab/>
      </w:r>
      <w:r w:rsidR="000F357F">
        <w:rPr>
          <w:b/>
          <w:caps/>
          <w:u w:val="single"/>
        </w:rPr>
        <w:t>INTERIM CORPORATE SERVICES REPORT</w:t>
      </w:r>
    </w:p>
    <w:p w:rsidR="007B5DE3" w:rsidRDefault="007B5DE3" w:rsidP="00F62B4B">
      <w:pPr>
        <w:tabs>
          <w:tab w:val="left" w:pos="180"/>
        </w:tabs>
        <w:ind w:left="180" w:hanging="1440"/>
      </w:pPr>
      <w:r>
        <w:rPr>
          <w:caps/>
        </w:rPr>
        <w:tab/>
      </w:r>
    </w:p>
    <w:p w:rsidR="000F357F" w:rsidRPr="00D27B57" w:rsidRDefault="000F357F" w:rsidP="000F357F">
      <w:pPr>
        <w:tabs>
          <w:tab w:val="left" w:pos="180"/>
        </w:tabs>
        <w:ind w:left="180" w:hanging="1440"/>
      </w:pPr>
      <w:r>
        <w:tab/>
        <w:t>The Interim Corporate Services</w:t>
      </w:r>
      <w:r w:rsidRPr="004F1632">
        <w:t xml:space="preserve"> Report, having been</w:t>
      </w:r>
      <w:r w:rsidRPr="00D27B57">
        <w:t xml:space="preserve"> circulated, was taken as read.</w:t>
      </w:r>
    </w:p>
    <w:p w:rsidR="000F357F" w:rsidRDefault="000F357F" w:rsidP="000F357F">
      <w:pPr>
        <w:tabs>
          <w:tab w:val="left" w:pos="142"/>
        </w:tabs>
        <w:rPr>
          <w:u w:val="single"/>
        </w:rPr>
      </w:pPr>
    </w:p>
    <w:p w:rsidR="007B5DE3" w:rsidRDefault="000F357F" w:rsidP="000F357F">
      <w:pPr>
        <w:tabs>
          <w:tab w:val="left" w:pos="142"/>
        </w:tabs>
        <w:ind w:left="142"/>
        <w:rPr>
          <w:u w:val="single"/>
        </w:rPr>
      </w:pPr>
      <w:r w:rsidRPr="000F357F">
        <w:rPr>
          <w:u w:val="single"/>
        </w:rPr>
        <w:t xml:space="preserve">CCTV Installation </w:t>
      </w:r>
      <w:r>
        <w:rPr>
          <w:u w:val="single"/>
        </w:rPr>
        <w:t>–</w:t>
      </w:r>
      <w:r w:rsidRPr="000F357F">
        <w:rPr>
          <w:u w:val="single"/>
        </w:rPr>
        <w:t xml:space="preserve"> Bushmills</w:t>
      </w:r>
    </w:p>
    <w:p w:rsidR="000F357F" w:rsidRDefault="000F357F" w:rsidP="000F357F">
      <w:pPr>
        <w:tabs>
          <w:tab w:val="left" w:pos="142"/>
        </w:tabs>
        <w:ind w:left="142"/>
        <w:rPr>
          <w:u w:val="single"/>
        </w:rPr>
      </w:pPr>
    </w:p>
    <w:p w:rsidR="000F357F" w:rsidRDefault="000F357F" w:rsidP="000F357F">
      <w:pPr>
        <w:tabs>
          <w:tab w:val="left" w:pos="142"/>
        </w:tabs>
        <w:ind w:left="142"/>
      </w:pPr>
      <w:r>
        <w:t>With regard to correspondence received regarding CCTV Installation at Bushmills.  It was agreed that this would be held until further information on location and public consultation could be provided.</w:t>
      </w:r>
    </w:p>
    <w:p w:rsidR="000F357F" w:rsidRDefault="000F357F" w:rsidP="000F357F">
      <w:pPr>
        <w:tabs>
          <w:tab w:val="left" w:pos="142"/>
        </w:tabs>
        <w:ind w:left="142"/>
      </w:pPr>
    </w:p>
    <w:p w:rsidR="000F357F" w:rsidRPr="00D27B57" w:rsidRDefault="000F357F" w:rsidP="000F357F">
      <w:pPr>
        <w:tabs>
          <w:tab w:val="left" w:pos="180"/>
        </w:tabs>
        <w:ind w:left="720" w:hanging="540"/>
      </w:pPr>
      <w:r>
        <w:t xml:space="preserve">After </w:t>
      </w:r>
      <w:r w:rsidRPr="00D27B57">
        <w:t>discussion,</w:t>
      </w:r>
    </w:p>
    <w:p w:rsidR="000F357F" w:rsidRPr="00D27B57" w:rsidRDefault="000F357F" w:rsidP="000F357F">
      <w:pPr>
        <w:tabs>
          <w:tab w:val="left" w:pos="180"/>
        </w:tabs>
        <w:ind w:left="720" w:hanging="540"/>
      </w:pPr>
    </w:p>
    <w:p w:rsidR="000F357F" w:rsidRPr="00D27B57" w:rsidRDefault="000F357F" w:rsidP="000F357F">
      <w:pPr>
        <w:tabs>
          <w:tab w:val="left" w:pos="180"/>
        </w:tabs>
        <w:ind w:left="720" w:hanging="540"/>
      </w:pPr>
      <w:r>
        <w:tab/>
      </w:r>
      <w:r w:rsidRPr="00D27B57">
        <w:t>Councillor</w:t>
      </w:r>
      <w:r>
        <w:t xml:space="preserve"> McIlroy </w:t>
      </w:r>
      <w:r w:rsidRPr="00D27B57">
        <w:t>proposed,</w:t>
      </w:r>
    </w:p>
    <w:p w:rsidR="000F357F" w:rsidRPr="00D27B57" w:rsidRDefault="000F357F" w:rsidP="000F357F">
      <w:pPr>
        <w:tabs>
          <w:tab w:val="left" w:pos="180"/>
        </w:tabs>
        <w:ind w:left="720" w:hanging="540"/>
      </w:pPr>
      <w:r w:rsidRPr="00D27B57">
        <w:tab/>
        <w:t>Seconded by Councillor</w:t>
      </w:r>
      <w:r>
        <w:t xml:space="preserve"> Blaney </w:t>
      </w:r>
      <w:r w:rsidRPr="00D27B57">
        <w:t>and resolved,</w:t>
      </w:r>
    </w:p>
    <w:p w:rsidR="000F357F" w:rsidRDefault="000F357F" w:rsidP="000F357F">
      <w:pPr>
        <w:tabs>
          <w:tab w:val="left" w:pos="180"/>
        </w:tabs>
        <w:ind w:left="720" w:hanging="540"/>
      </w:pPr>
      <w:r>
        <w:tab/>
      </w:r>
      <w:r w:rsidRPr="00D27B57">
        <w:t xml:space="preserve">“That the </w:t>
      </w:r>
      <w:r>
        <w:t>Interim Corporate Services</w:t>
      </w:r>
      <w:r w:rsidRPr="004F1632">
        <w:t xml:space="preserve"> Report</w:t>
      </w:r>
      <w:r w:rsidRPr="00D27B57">
        <w:t xml:space="preserve"> be adopted.”</w:t>
      </w:r>
    </w:p>
    <w:p w:rsidR="007B5DE3" w:rsidRDefault="007B5DE3" w:rsidP="009B5EE5">
      <w:pPr>
        <w:tabs>
          <w:tab w:val="left" w:pos="0"/>
        </w:tabs>
        <w:rPr>
          <w:b/>
          <w:caps/>
          <w:u w:val="single"/>
        </w:rPr>
      </w:pPr>
    </w:p>
    <w:p w:rsidR="007B5DE3" w:rsidRPr="00FA5437" w:rsidRDefault="009B7538" w:rsidP="00F62B4B">
      <w:pPr>
        <w:tabs>
          <w:tab w:val="left" w:pos="180"/>
        </w:tabs>
        <w:ind w:left="180" w:hanging="1440"/>
        <w:rPr>
          <w:b/>
          <w:u w:val="single"/>
        </w:rPr>
      </w:pPr>
      <w:r>
        <w:rPr>
          <w:b/>
        </w:rPr>
        <w:t>14/04:</w:t>
      </w:r>
      <w:r w:rsidR="008B5BBF">
        <w:rPr>
          <w:b/>
        </w:rPr>
        <w:t>08</w:t>
      </w:r>
      <w:r w:rsidR="007B5DE3">
        <w:rPr>
          <w:b/>
        </w:rPr>
        <w:t xml:space="preserve"> </w:t>
      </w:r>
      <w:r w:rsidR="007B5DE3">
        <w:rPr>
          <w:b/>
        </w:rPr>
        <w:tab/>
      </w:r>
      <w:r w:rsidR="009B5EE5">
        <w:rPr>
          <w:b/>
          <w:u w:val="single"/>
        </w:rPr>
        <w:t>DEVELOPMENT SERVICES INTERIM REPORT</w:t>
      </w:r>
    </w:p>
    <w:p w:rsidR="007B5DE3" w:rsidRDefault="007B5DE3" w:rsidP="00F62B4B">
      <w:pPr>
        <w:tabs>
          <w:tab w:val="left" w:pos="180"/>
        </w:tabs>
        <w:ind w:left="180" w:hanging="1440"/>
      </w:pPr>
      <w:r>
        <w:rPr>
          <w:b/>
        </w:rPr>
        <w:tab/>
      </w:r>
    </w:p>
    <w:p w:rsidR="009B5EE5" w:rsidRDefault="009B5EE5" w:rsidP="00F62B4B">
      <w:pPr>
        <w:tabs>
          <w:tab w:val="left" w:pos="180"/>
        </w:tabs>
        <w:ind w:left="180" w:hanging="1440"/>
      </w:pPr>
      <w:r>
        <w:tab/>
        <w:t>The Interim Development Services</w:t>
      </w:r>
      <w:r w:rsidRPr="004F1632">
        <w:t xml:space="preserve"> Report, having been</w:t>
      </w:r>
      <w:r w:rsidRPr="00D27B57">
        <w:t xml:space="preserve"> circulated, was taken as read.</w:t>
      </w:r>
    </w:p>
    <w:p w:rsidR="009B5EE5" w:rsidRDefault="009B5EE5" w:rsidP="00F62B4B">
      <w:pPr>
        <w:tabs>
          <w:tab w:val="left" w:pos="180"/>
        </w:tabs>
        <w:ind w:left="180" w:hanging="1440"/>
      </w:pPr>
      <w:r>
        <w:tab/>
      </w:r>
    </w:p>
    <w:p w:rsidR="009B5EE5" w:rsidRDefault="009B5EE5" w:rsidP="00F62B4B">
      <w:pPr>
        <w:tabs>
          <w:tab w:val="left" w:pos="180"/>
        </w:tabs>
        <w:ind w:left="180" w:hanging="1440"/>
        <w:rPr>
          <w:u w:val="single"/>
        </w:rPr>
      </w:pPr>
      <w:r>
        <w:tab/>
      </w:r>
      <w:r w:rsidR="00F23E1E" w:rsidRPr="00F23E1E">
        <w:rPr>
          <w:u w:val="single"/>
        </w:rPr>
        <w:t>Good Relations Update</w:t>
      </w:r>
    </w:p>
    <w:p w:rsidR="00F23E1E" w:rsidRDefault="00F23E1E" w:rsidP="00F62B4B">
      <w:pPr>
        <w:tabs>
          <w:tab w:val="left" w:pos="180"/>
        </w:tabs>
        <w:ind w:left="180" w:hanging="1440"/>
        <w:rPr>
          <w:u w:val="single"/>
        </w:rPr>
      </w:pPr>
    </w:p>
    <w:p w:rsidR="00F23E1E" w:rsidRDefault="00F23E1E" w:rsidP="00F62B4B">
      <w:pPr>
        <w:tabs>
          <w:tab w:val="left" w:pos="180"/>
        </w:tabs>
        <w:ind w:left="180" w:hanging="1440"/>
      </w:pPr>
      <w:r>
        <w:tab/>
        <w:t>The Good Relations Officer delivered a presentation on this year’s Good Relations Action Plan and on the one that is currently being developed for 2014/15.</w:t>
      </w:r>
    </w:p>
    <w:p w:rsidR="00F23E1E" w:rsidRDefault="00F23E1E" w:rsidP="00F62B4B">
      <w:pPr>
        <w:tabs>
          <w:tab w:val="left" w:pos="180"/>
        </w:tabs>
        <w:ind w:left="180" w:hanging="1440"/>
      </w:pPr>
    </w:p>
    <w:p w:rsidR="00F23E1E" w:rsidRDefault="00F23E1E" w:rsidP="00F62B4B">
      <w:pPr>
        <w:tabs>
          <w:tab w:val="left" w:pos="180"/>
        </w:tabs>
        <w:ind w:left="180" w:hanging="1440"/>
      </w:pPr>
      <w:r>
        <w:lastRenderedPageBreak/>
        <w:tab/>
        <w:t>Councillor McDonnell left the meeting at this point.</w:t>
      </w:r>
    </w:p>
    <w:p w:rsidR="00F23E1E" w:rsidRDefault="00F23E1E" w:rsidP="00F62B4B">
      <w:pPr>
        <w:tabs>
          <w:tab w:val="left" w:pos="180"/>
        </w:tabs>
        <w:ind w:left="180" w:hanging="1440"/>
      </w:pPr>
    </w:p>
    <w:p w:rsidR="00F23E1E" w:rsidRDefault="00F23E1E" w:rsidP="00F23E1E">
      <w:pPr>
        <w:ind w:left="142"/>
      </w:pPr>
      <w:r>
        <w:t>After discussion, it was agreed that Councillors would be notified by email about the meeting regarding the Bonfire Site in Bushmills being held on 26</w:t>
      </w:r>
      <w:r w:rsidRPr="00017073">
        <w:rPr>
          <w:vertAlign w:val="superscript"/>
        </w:rPr>
        <w:t>th</w:t>
      </w:r>
      <w:r>
        <w:t xml:space="preserve"> February.</w:t>
      </w:r>
    </w:p>
    <w:p w:rsidR="00F23E1E" w:rsidRDefault="00F23E1E" w:rsidP="00F23E1E">
      <w:pPr>
        <w:ind w:left="142"/>
      </w:pPr>
    </w:p>
    <w:p w:rsidR="00F23E1E" w:rsidRDefault="00F23E1E" w:rsidP="00F23E1E">
      <w:pPr>
        <w:ind w:left="142"/>
      </w:pPr>
      <w:r>
        <w:t>Councillor McDonnell returned to the meeting.</w:t>
      </w:r>
      <w:r>
        <w:tab/>
      </w:r>
    </w:p>
    <w:p w:rsidR="00F23E1E" w:rsidRDefault="00F23E1E" w:rsidP="00F23E1E">
      <w:pPr>
        <w:ind w:left="142"/>
      </w:pPr>
      <w:r>
        <w:t>In response to a Councillor query, it was agreed that information on number of attendees at last year’s Holocaust event would be</w:t>
      </w:r>
      <w:r w:rsidR="008E6C54">
        <w:t xml:space="preserve"> provided.</w:t>
      </w:r>
    </w:p>
    <w:p w:rsidR="00F23E1E" w:rsidRDefault="00F23E1E" w:rsidP="00F23E1E">
      <w:pPr>
        <w:ind w:left="142"/>
      </w:pPr>
    </w:p>
    <w:p w:rsidR="00F23E1E" w:rsidRDefault="008E6C54" w:rsidP="00F23E1E">
      <w:pPr>
        <w:ind w:left="142"/>
      </w:pPr>
      <w:r>
        <w:t>Correspondence circulated on the night</w:t>
      </w:r>
      <w:r w:rsidR="00F23E1E">
        <w:t xml:space="preserve"> from Councillor S McKillop was read out in her absence.</w:t>
      </w:r>
    </w:p>
    <w:p w:rsidR="00F23E1E" w:rsidRDefault="00F23E1E" w:rsidP="00F23E1E">
      <w:pPr>
        <w:ind w:left="142"/>
      </w:pPr>
    </w:p>
    <w:p w:rsidR="008E6C54" w:rsidRDefault="008E6C54" w:rsidP="00F23E1E">
      <w:pPr>
        <w:ind w:left="142"/>
      </w:pPr>
      <w:r>
        <w:t>Following discussion, it was agreed that the correspondence circulated on the night by Councillor S McKillop re the Good Relations Action Plan would be noted.  It was agreed that the GR Officer would speak with Councillor McKillop and that following on from this that Councillor McKillop is free to place an issues she is unhappy with on the Agenda for discussion at the Council Meeting.</w:t>
      </w:r>
    </w:p>
    <w:p w:rsidR="00EC1D94" w:rsidRDefault="00EC1D94" w:rsidP="00EC1D94"/>
    <w:p w:rsidR="00EC1D94" w:rsidRPr="00EC1D94" w:rsidRDefault="00EC1D94" w:rsidP="00F23E1E">
      <w:pPr>
        <w:ind w:left="142"/>
        <w:rPr>
          <w:u w:val="single"/>
        </w:rPr>
      </w:pPr>
      <w:r w:rsidRPr="00EC1D94">
        <w:rPr>
          <w:u w:val="single"/>
        </w:rPr>
        <w:t>North East Rural Development Partnership</w:t>
      </w:r>
    </w:p>
    <w:p w:rsidR="00F23E1E" w:rsidRDefault="00F23E1E" w:rsidP="00F23E1E">
      <w:pPr>
        <w:ind w:left="142"/>
      </w:pPr>
    </w:p>
    <w:p w:rsidR="00EC1D94" w:rsidRDefault="00EC1D94" w:rsidP="00EC1D94">
      <w:pPr>
        <w:tabs>
          <w:tab w:val="left" w:pos="-1080"/>
          <w:tab w:val="left" w:pos="180"/>
        </w:tabs>
        <w:ind w:left="180" w:hanging="1440"/>
      </w:pPr>
      <w:r>
        <w:tab/>
      </w:r>
      <w:r>
        <w:tab/>
        <w:t>A comprehensive presentation was delivered by Mr A McAllister, Manager of the North East Rural Development Partnership, on progress of the present Rural Development Programme and how the Moyle District has benefitted, followed by questions and answers.</w:t>
      </w:r>
    </w:p>
    <w:p w:rsidR="00EC1D94" w:rsidRDefault="00EC1D94" w:rsidP="00EC1D94">
      <w:pPr>
        <w:tabs>
          <w:tab w:val="left" w:pos="-1080"/>
          <w:tab w:val="left" w:pos="180"/>
        </w:tabs>
        <w:ind w:left="180" w:hanging="1440"/>
      </w:pPr>
    </w:p>
    <w:p w:rsidR="00F23E1E" w:rsidRDefault="00EC1D94" w:rsidP="00F23E1E">
      <w:pPr>
        <w:tabs>
          <w:tab w:val="left" w:pos="180"/>
        </w:tabs>
        <w:ind w:left="142" w:hanging="1440"/>
        <w:rPr>
          <w:u w:val="single"/>
        </w:rPr>
      </w:pPr>
      <w:r>
        <w:tab/>
      </w:r>
      <w:r w:rsidRPr="00EC1D94">
        <w:rPr>
          <w:u w:val="single"/>
        </w:rPr>
        <w:t>Addendum to the Interim Development Services Report</w:t>
      </w:r>
    </w:p>
    <w:p w:rsidR="00EC1D94" w:rsidRDefault="00EC1D94" w:rsidP="00F23E1E">
      <w:pPr>
        <w:tabs>
          <w:tab w:val="left" w:pos="180"/>
        </w:tabs>
        <w:ind w:left="142" w:hanging="1440"/>
        <w:rPr>
          <w:u w:val="single"/>
        </w:rPr>
      </w:pPr>
    </w:p>
    <w:p w:rsidR="00EC1D94" w:rsidRDefault="00EC1D94" w:rsidP="00F23E1E">
      <w:pPr>
        <w:tabs>
          <w:tab w:val="left" w:pos="180"/>
        </w:tabs>
        <w:ind w:left="142" w:hanging="1440"/>
        <w:rPr>
          <w:u w:val="single"/>
        </w:rPr>
      </w:pPr>
      <w:r>
        <w:tab/>
      </w:r>
      <w:r w:rsidR="00CF7A12" w:rsidRPr="00CF7A12">
        <w:rPr>
          <w:u w:val="single"/>
        </w:rPr>
        <w:t>Revitalise Phase 1 – Castle Street / Clare Street – In Committee</w:t>
      </w:r>
    </w:p>
    <w:p w:rsidR="00CF7A12" w:rsidRDefault="00CF7A12" w:rsidP="00F23E1E">
      <w:pPr>
        <w:tabs>
          <w:tab w:val="left" w:pos="180"/>
        </w:tabs>
        <w:ind w:left="142" w:hanging="1440"/>
        <w:rPr>
          <w:u w:val="single"/>
        </w:rPr>
      </w:pPr>
    </w:p>
    <w:p w:rsidR="00CF7A12" w:rsidRDefault="00CF7A12" w:rsidP="00F23E1E">
      <w:pPr>
        <w:tabs>
          <w:tab w:val="left" w:pos="180"/>
        </w:tabs>
        <w:ind w:left="142" w:hanging="1440"/>
      </w:pPr>
      <w:r>
        <w:tab/>
        <w:t>After discussion,</w:t>
      </w:r>
    </w:p>
    <w:p w:rsidR="00CF7A12" w:rsidRDefault="00CF7A12" w:rsidP="00F23E1E">
      <w:pPr>
        <w:tabs>
          <w:tab w:val="left" w:pos="180"/>
        </w:tabs>
        <w:ind w:left="142" w:hanging="1440"/>
      </w:pPr>
    </w:p>
    <w:p w:rsidR="00CF7A12" w:rsidRDefault="00CF7A12" w:rsidP="00F23E1E">
      <w:pPr>
        <w:tabs>
          <w:tab w:val="left" w:pos="180"/>
        </w:tabs>
        <w:ind w:left="142" w:hanging="1440"/>
      </w:pPr>
      <w:r>
        <w:tab/>
      </w:r>
      <w:r>
        <w:tab/>
        <w:t>Councillor Hunter proposed,</w:t>
      </w:r>
    </w:p>
    <w:p w:rsidR="00CF7A12" w:rsidRDefault="00CF7A12" w:rsidP="00F23E1E">
      <w:pPr>
        <w:tabs>
          <w:tab w:val="left" w:pos="180"/>
        </w:tabs>
        <w:ind w:left="142" w:hanging="1440"/>
      </w:pPr>
      <w:r>
        <w:tab/>
        <w:t>Seconded by Councillor Graham and resolved,</w:t>
      </w:r>
    </w:p>
    <w:p w:rsidR="00CF7A12" w:rsidRDefault="00CF7A12" w:rsidP="00F23E1E">
      <w:pPr>
        <w:tabs>
          <w:tab w:val="left" w:pos="180"/>
        </w:tabs>
        <w:ind w:left="142" w:hanging="1440"/>
      </w:pPr>
      <w:r>
        <w:tab/>
        <w:t>“That the meeting continue in committee.”</w:t>
      </w:r>
    </w:p>
    <w:p w:rsidR="00CF7A12" w:rsidRDefault="00CF7A12" w:rsidP="00F23E1E">
      <w:pPr>
        <w:tabs>
          <w:tab w:val="left" w:pos="180"/>
        </w:tabs>
        <w:ind w:left="142" w:hanging="1440"/>
      </w:pPr>
    </w:p>
    <w:p w:rsidR="00CF7A12" w:rsidRDefault="00CF7A12" w:rsidP="00F23E1E">
      <w:pPr>
        <w:tabs>
          <w:tab w:val="left" w:pos="180"/>
        </w:tabs>
        <w:ind w:left="142" w:hanging="1440"/>
      </w:pPr>
      <w:r>
        <w:tab/>
        <w:t>After discussion, it was agreed to approve the appointment of a specified delivery agent for the marketing element of the Revitalise Project, a themed event to be delivered by 31</w:t>
      </w:r>
      <w:r w:rsidRPr="003737DF">
        <w:rPr>
          <w:vertAlign w:val="superscript"/>
        </w:rPr>
        <w:t>st</w:t>
      </w:r>
      <w:r>
        <w:t xml:space="preserve"> March 2014.</w:t>
      </w:r>
    </w:p>
    <w:p w:rsidR="00CF7A12" w:rsidRDefault="00CF7A12" w:rsidP="00F23E1E">
      <w:pPr>
        <w:tabs>
          <w:tab w:val="left" w:pos="180"/>
        </w:tabs>
        <w:ind w:left="142" w:hanging="1440"/>
      </w:pPr>
    </w:p>
    <w:p w:rsidR="00CF7A12" w:rsidRDefault="00CF7A12" w:rsidP="00F23E1E">
      <w:pPr>
        <w:tabs>
          <w:tab w:val="left" w:pos="180"/>
        </w:tabs>
        <w:ind w:left="142" w:hanging="1440"/>
        <w:rPr>
          <w:u w:val="single"/>
        </w:rPr>
      </w:pPr>
      <w:r>
        <w:tab/>
      </w:r>
      <w:r w:rsidRPr="00CF7A12">
        <w:rPr>
          <w:u w:val="single"/>
        </w:rPr>
        <w:t>Grants Criteria Changes</w:t>
      </w:r>
    </w:p>
    <w:p w:rsidR="00CF7A12" w:rsidRDefault="00CF7A12" w:rsidP="00F23E1E">
      <w:pPr>
        <w:tabs>
          <w:tab w:val="left" w:pos="180"/>
        </w:tabs>
        <w:ind w:left="142" w:hanging="1440"/>
        <w:rPr>
          <w:u w:val="single"/>
        </w:rPr>
      </w:pPr>
    </w:p>
    <w:p w:rsidR="00CF7A12" w:rsidRDefault="00CF7A12" w:rsidP="00F23E1E">
      <w:pPr>
        <w:tabs>
          <w:tab w:val="left" w:pos="180"/>
        </w:tabs>
        <w:ind w:left="142" w:hanging="1440"/>
      </w:pPr>
      <w:r>
        <w:tab/>
        <w:t>Reference was made to the decision at the last Council Meeting to amalgamate the Seeding Grant and Community Small Grant into one fund.</w:t>
      </w:r>
    </w:p>
    <w:p w:rsidR="00CF7A12" w:rsidRPr="00CF7A12" w:rsidRDefault="00CF7A12" w:rsidP="00F23E1E">
      <w:pPr>
        <w:tabs>
          <w:tab w:val="left" w:pos="180"/>
        </w:tabs>
        <w:ind w:left="142" w:hanging="1440"/>
      </w:pPr>
    </w:p>
    <w:p w:rsidR="00CF7A12" w:rsidRDefault="00CF7A12" w:rsidP="00F23E1E">
      <w:pPr>
        <w:tabs>
          <w:tab w:val="left" w:pos="180"/>
        </w:tabs>
        <w:ind w:left="142" w:hanging="1440"/>
      </w:pPr>
      <w:r>
        <w:tab/>
        <w:t>After discussion, it was agreed that the Seeding Grant, Community Small Grant and Sports Fund would be administered from one fund offering grants of £300. It was agreed that this would be one fund and that criteria would encourage applications from groups wishing to promote physical activities.</w:t>
      </w:r>
    </w:p>
    <w:p w:rsidR="00CF7A12" w:rsidRDefault="00CF7A12" w:rsidP="00F23E1E">
      <w:pPr>
        <w:tabs>
          <w:tab w:val="left" w:pos="180"/>
        </w:tabs>
        <w:ind w:left="142" w:hanging="1440"/>
      </w:pPr>
    </w:p>
    <w:p w:rsidR="00F61325" w:rsidRDefault="00F61325" w:rsidP="00F23E1E">
      <w:pPr>
        <w:tabs>
          <w:tab w:val="left" w:pos="180"/>
        </w:tabs>
        <w:ind w:left="142" w:hanging="1440"/>
      </w:pPr>
    </w:p>
    <w:p w:rsidR="00F61325" w:rsidRDefault="00F61325" w:rsidP="00F23E1E">
      <w:pPr>
        <w:tabs>
          <w:tab w:val="left" w:pos="180"/>
        </w:tabs>
        <w:ind w:left="142" w:hanging="1440"/>
      </w:pPr>
    </w:p>
    <w:p w:rsidR="00CF7A12" w:rsidRDefault="00CF7A12" w:rsidP="00F23E1E">
      <w:pPr>
        <w:tabs>
          <w:tab w:val="left" w:pos="180"/>
        </w:tabs>
        <w:ind w:left="142" w:hanging="1440"/>
        <w:rPr>
          <w:u w:val="single"/>
        </w:rPr>
      </w:pPr>
      <w:r>
        <w:lastRenderedPageBreak/>
        <w:tab/>
      </w:r>
      <w:r w:rsidRPr="00CF7A12">
        <w:rPr>
          <w:u w:val="single"/>
        </w:rPr>
        <w:t>Moyle Sports Fund</w:t>
      </w:r>
    </w:p>
    <w:p w:rsidR="00CF7A12" w:rsidRDefault="00CF7A12" w:rsidP="00F23E1E">
      <w:pPr>
        <w:tabs>
          <w:tab w:val="left" w:pos="180"/>
        </w:tabs>
        <w:ind w:left="142" w:hanging="1440"/>
        <w:rPr>
          <w:u w:val="single"/>
        </w:rPr>
      </w:pPr>
    </w:p>
    <w:p w:rsidR="00CF7A12" w:rsidRDefault="00CF7A12" w:rsidP="00F23E1E">
      <w:pPr>
        <w:tabs>
          <w:tab w:val="left" w:pos="180"/>
        </w:tabs>
        <w:ind w:left="142" w:hanging="1440"/>
      </w:pPr>
      <w:r>
        <w:tab/>
        <w:t>After discussion, it was agreed to approve the second round of applications for the Moyle Sports Fund, listed in the report for approval.</w:t>
      </w:r>
    </w:p>
    <w:p w:rsidR="00CF7A12" w:rsidRDefault="00CF7A12" w:rsidP="00F23E1E">
      <w:pPr>
        <w:tabs>
          <w:tab w:val="left" w:pos="180"/>
        </w:tabs>
        <w:ind w:left="142" w:hanging="1440"/>
      </w:pPr>
    </w:p>
    <w:p w:rsidR="00CF7A12" w:rsidRDefault="00CF7A12" w:rsidP="00CF7A12">
      <w:pPr>
        <w:tabs>
          <w:tab w:val="left" w:pos="180"/>
        </w:tabs>
        <w:ind w:left="142"/>
        <w:rPr>
          <w:u w:val="single"/>
        </w:rPr>
      </w:pPr>
      <w:r>
        <w:tab/>
      </w:r>
      <w:r w:rsidRPr="00CF7A12">
        <w:rPr>
          <w:u w:val="single"/>
        </w:rPr>
        <w:t>PSNI Station Bushmills</w:t>
      </w:r>
    </w:p>
    <w:p w:rsidR="00CF7A12" w:rsidRDefault="00CF7A12" w:rsidP="00CF7A12">
      <w:pPr>
        <w:tabs>
          <w:tab w:val="left" w:pos="180"/>
        </w:tabs>
        <w:ind w:left="142"/>
        <w:rPr>
          <w:u w:val="single"/>
        </w:rPr>
      </w:pPr>
    </w:p>
    <w:p w:rsidR="00843A3C" w:rsidRDefault="00843A3C" w:rsidP="00CF7A12">
      <w:pPr>
        <w:tabs>
          <w:tab w:val="left" w:pos="180"/>
        </w:tabs>
        <w:ind w:left="142"/>
      </w:pPr>
      <w:r>
        <w:t>Reference was made to an Expression of Interest lodged by Council</w:t>
      </w:r>
      <w:r w:rsidRPr="00843A3C">
        <w:t xml:space="preserve"> </w:t>
      </w:r>
      <w:r>
        <w:t>in the old PSNI Station Bushmills in July 2012.</w:t>
      </w:r>
    </w:p>
    <w:p w:rsidR="00843A3C" w:rsidRDefault="00843A3C" w:rsidP="00CF7A12">
      <w:pPr>
        <w:tabs>
          <w:tab w:val="left" w:pos="180"/>
        </w:tabs>
        <w:ind w:left="142"/>
      </w:pPr>
    </w:p>
    <w:p w:rsidR="00CF7A12" w:rsidRDefault="00843A3C" w:rsidP="00CF7A12">
      <w:pPr>
        <w:tabs>
          <w:tab w:val="left" w:pos="180"/>
        </w:tabs>
        <w:ind w:left="142"/>
      </w:pPr>
      <w:r>
        <w:t>After discussion i</w:t>
      </w:r>
      <w:r w:rsidR="00CF7A12">
        <w:t>t was agreed that Council would write to the PSNI Estates Office requesting a further extension to allow the community group to complete their work or to make applications for funding taking into account the fact that this work has now commenced.</w:t>
      </w:r>
    </w:p>
    <w:p w:rsidR="00843A3C" w:rsidRDefault="00843A3C" w:rsidP="00CF7A12">
      <w:pPr>
        <w:tabs>
          <w:tab w:val="left" w:pos="180"/>
        </w:tabs>
        <w:ind w:left="142"/>
      </w:pPr>
    </w:p>
    <w:p w:rsidR="00843A3C" w:rsidRDefault="00843A3C" w:rsidP="00CF7A12">
      <w:pPr>
        <w:tabs>
          <w:tab w:val="left" w:pos="180"/>
        </w:tabs>
        <w:ind w:left="142"/>
        <w:rPr>
          <w:u w:val="single"/>
        </w:rPr>
      </w:pPr>
      <w:r w:rsidRPr="00843A3C">
        <w:rPr>
          <w:u w:val="single"/>
        </w:rPr>
        <w:t>Extension to Moyle District Council’s Letter of Offer – Infrastructure Fund</w:t>
      </w:r>
    </w:p>
    <w:p w:rsidR="00843A3C" w:rsidRDefault="00843A3C" w:rsidP="00CF7A12">
      <w:pPr>
        <w:tabs>
          <w:tab w:val="left" w:pos="180"/>
        </w:tabs>
        <w:ind w:left="142"/>
        <w:rPr>
          <w:u w:val="single"/>
        </w:rPr>
      </w:pPr>
    </w:p>
    <w:p w:rsidR="00843A3C" w:rsidRDefault="00843A3C" w:rsidP="00843A3C">
      <w:pPr>
        <w:ind w:left="142"/>
      </w:pPr>
      <w:r>
        <w:t>With reference to the Infrastructure Fund:</w:t>
      </w:r>
    </w:p>
    <w:p w:rsidR="00843A3C" w:rsidRDefault="00843A3C" w:rsidP="00843A3C">
      <w:pPr>
        <w:ind w:left="142"/>
      </w:pPr>
    </w:p>
    <w:p w:rsidR="00843A3C" w:rsidRPr="00843A3C" w:rsidRDefault="00843A3C" w:rsidP="00843A3C">
      <w:pPr>
        <w:tabs>
          <w:tab w:val="left" w:pos="180"/>
        </w:tabs>
        <w:ind w:left="142"/>
        <w:rPr>
          <w:u w:val="single"/>
        </w:rPr>
      </w:pPr>
      <w:r>
        <w:t>It was agreed to approve the extension of Ballycastle Bowling Club and Rathlin Community Development Association’s letters of offer to 31</w:t>
      </w:r>
      <w:r w:rsidRPr="00EB7A36">
        <w:rPr>
          <w:vertAlign w:val="superscript"/>
        </w:rPr>
        <w:t>st</w:t>
      </w:r>
      <w:r>
        <w:t xml:space="preserve"> December 2014.</w:t>
      </w:r>
    </w:p>
    <w:p w:rsidR="00F62B4B" w:rsidRDefault="00F62B4B" w:rsidP="00CF7A12">
      <w:pPr>
        <w:tabs>
          <w:tab w:val="left" w:pos="180"/>
        </w:tabs>
      </w:pPr>
    </w:p>
    <w:p w:rsidR="007B5DE3" w:rsidRDefault="009B7538" w:rsidP="00F62B4B">
      <w:pPr>
        <w:tabs>
          <w:tab w:val="left" w:pos="180"/>
        </w:tabs>
        <w:ind w:left="180" w:hanging="1440"/>
        <w:rPr>
          <w:b/>
          <w:u w:val="single"/>
        </w:rPr>
      </w:pPr>
      <w:r>
        <w:rPr>
          <w:b/>
        </w:rPr>
        <w:t>14/04:</w:t>
      </w:r>
      <w:r w:rsidR="00843A3C">
        <w:rPr>
          <w:b/>
        </w:rPr>
        <w:t>09</w:t>
      </w:r>
      <w:r w:rsidR="007B5DE3">
        <w:rPr>
          <w:b/>
        </w:rPr>
        <w:tab/>
      </w:r>
      <w:r w:rsidR="00843A3C">
        <w:rPr>
          <w:b/>
          <w:u w:val="single"/>
        </w:rPr>
        <w:t>THAT THIS COUNCIL WRITE TO DSD ROADS SERVICE REQUESTING TACTILE PAVING IN THE CUSHENDALL AREA</w:t>
      </w:r>
    </w:p>
    <w:p w:rsidR="00EE343C" w:rsidRDefault="00EE343C" w:rsidP="00F62B4B">
      <w:pPr>
        <w:tabs>
          <w:tab w:val="left" w:pos="180"/>
        </w:tabs>
        <w:ind w:left="180" w:hanging="1440"/>
      </w:pPr>
      <w:r>
        <w:rPr>
          <w:b/>
        </w:rPr>
        <w:tab/>
      </w:r>
      <w:r w:rsidRPr="00EE343C">
        <w:t>(Requested by Councillor M A McKillop)</w:t>
      </w:r>
    </w:p>
    <w:p w:rsidR="00EE343C" w:rsidRDefault="00EE343C" w:rsidP="00F62B4B">
      <w:pPr>
        <w:tabs>
          <w:tab w:val="left" w:pos="180"/>
        </w:tabs>
        <w:ind w:left="180" w:hanging="1440"/>
      </w:pPr>
    </w:p>
    <w:p w:rsidR="00EE343C" w:rsidRPr="00EE343C" w:rsidRDefault="00EE343C" w:rsidP="00F62B4B">
      <w:pPr>
        <w:tabs>
          <w:tab w:val="left" w:pos="180"/>
        </w:tabs>
        <w:ind w:left="180" w:hanging="1440"/>
      </w:pPr>
      <w:r>
        <w:tab/>
        <w:t>After discussion, it was agreed that Council would write to Roads Service requesting tactile paving at specified areas in Cushendall. (Councillor M A McKillop to provide further details)</w:t>
      </w:r>
    </w:p>
    <w:p w:rsidR="007B5DE3" w:rsidRDefault="007B5DE3" w:rsidP="0087245F">
      <w:pPr>
        <w:tabs>
          <w:tab w:val="left" w:pos="180"/>
        </w:tabs>
      </w:pPr>
    </w:p>
    <w:p w:rsidR="007B5DE3" w:rsidRDefault="009B7538" w:rsidP="00F62B4B">
      <w:pPr>
        <w:tabs>
          <w:tab w:val="left" w:pos="180"/>
        </w:tabs>
        <w:ind w:left="180" w:hanging="1440"/>
        <w:rPr>
          <w:b/>
          <w:caps/>
          <w:u w:val="single"/>
        </w:rPr>
      </w:pPr>
      <w:r>
        <w:rPr>
          <w:b/>
        </w:rPr>
        <w:t>14/04:</w:t>
      </w:r>
      <w:r w:rsidR="0087245F">
        <w:rPr>
          <w:b/>
        </w:rPr>
        <w:t>10</w:t>
      </w:r>
      <w:r w:rsidR="007B5DE3" w:rsidRPr="00D27B57">
        <w:rPr>
          <w:b/>
        </w:rPr>
        <w:tab/>
      </w:r>
      <w:r w:rsidR="007B5DE3">
        <w:rPr>
          <w:b/>
          <w:caps/>
          <w:u w:val="single"/>
        </w:rPr>
        <w:t>t</w:t>
      </w:r>
      <w:r w:rsidR="0087245F">
        <w:rPr>
          <w:b/>
          <w:caps/>
          <w:u w:val="single"/>
        </w:rPr>
        <w:t>hat this council write to roads service asking them to investigate the integrity of the coast road</w:t>
      </w:r>
    </w:p>
    <w:p w:rsidR="007B5DE3" w:rsidRDefault="007B5DE3" w:rsidP="00F62B4B">
      <w:pPr>
        <w:tabs>
          <w:tab w:val="left" w:pos="180"/>
        </w:tabs>
        <w:ind w:left="180" w:hanging="1440"/>
      </w:pPr>
      <w:r>
        <w:rPr>
          <w:caps/>
        </w:rPr>
        <w:tab/>
      </w:r>
      <w:r w:rsidR="0087245F">
        <w:rPr>
          <w:caps/>
        </w:rPr>
        <w:t>(</w:t>
      </w:r>
      <w:r>
        <w:rPr>
          <w:caps/>
        </w:rPr>
        <w:t>R</w:t>
      </w:r>
      <w:r>
        <w:t>e</w:t>
      </w:r>
      <w:r w:rsidR="0087245F">
        <w:t>quested by Councillor C Thompson</w:t>
      </w:r>
      <w:r>
        <w:t>)</w:t>
      </w:r>
    </w:p>
    <w:p w:rsidR="0087245F" w:rsidRDefault="0087245F" w:rsidP="00F62B4B">
      <w:pPr>
        <w:tabs>
          <w:tab w:val="left" w:pos="180"/>
        </w:tabs>
        <w:ind w:left="180" w:hanging="1440"/>
      </w:pPr>
    </w:p>
    <w:p w:rsidR="0087245F" w:rsidRDefault="0087245F" w:rsidP="00F62B4B">
      <w:pPr>
        <w:tabs>
          <w:tab w:val="left" w:pos="180"/>
        </w:tabs>
        <w:ind w:left="180" w:hanging="1440"/>
      </w:pPr>
      <w:r>
        <w:tab/>
        <w:t xml:space="preserve">After discussion, it was agreed that Council would write to Road Service to ask them to investigate the integrity of the Coast Road following potential damage from flooding, high winds and landslides, in preparation for the Giro </w:t>
      </w:r>
      <w:proofErr w:type="spellStart"/>
      <w:r>
        <w:t>d’Italia</w:t>
      </w:r>
      <w:proofErr w:type="spellEnd"/>
      <w:r>
        <w:t>.</w:t>
      </w:r>
    </w:p>
    <w:p w:rsidR="007B5DE3" w:rsidRPr="00D27B57" w:rsidRDefault="007B5DE3" w:rsidP="0087245F">
      <w:pPr>
        <w:tabs>
          <w:tab w:val="left" w:pos="180"/>
        </w:tabs>
      </w:pPr>
    </w:p>
    <w:p w:rsidR="007B5DE3" w:rsidRDefault="009B7538" w:rsidP="00F62B4B">
      <w:pPr>
        <w:tabs>
          <w:tab w:val="left" w:pos="180"/>
        </w:tabs>
        <w:ind w:left="180" w:hanging="1440"/>
        <w:rPr>
          <w:b/>
          <w:caps/>
          <w:u w:val="single"/>
        </w:rPr>
      </w:pPr>
      <w:r>
        <w:rPr>
          <w:b/>
        </w:rPr>
        <w:t>14/04:</w:t>
      </w:r>
      <w:r w:rsidR="0087245F">
        <w:rPr>
          <w:b/>
        </w:rPr>
        <w:t>11</w:t>
      </w:r>
      <w:r w:rsidR="007B5DE3" w:rsidRPr="00D27B57">
        <w:rPr>
          <w:b/>
        </w:rPr>
        <w:tab/>
      </w:r>
      <w:r w:rsidR="007B5DE3" w:rsidRPr="00D27B57">
        <w:rPr>
          <w:b/>
          <w:caps/>
          <w:u w:val="single"/>
        </w:rPr>
        <w:t>CONFERENCES, COURSES</w:t>
      </w:r>
    </w:p>
    <w:p w:rsidR="007B5DE3" w:rsidRDefault="007B5DE3" w:rsidP="00F62B4B">
      <w:pPr>
        <w:tabs>
          <w:tab w:val="left" w:pos="180"/>
          <w:tab w:val="left" w:pos="720"/>
        </w:tabs>
        <w:ind w:left="180" w:hanging="1440"/>
      </w:pPr>
    </w:p>
    <w:p w:rsidR="007B5DE3" w:rsidRDefault="0087245F" w:rsidP="0087245F">
      <w:pPr>
        <w:tabs>
          <w:tab w:val="left" w:pos="180"/>
          <w:tab w:val="left" w:pos="720"/>
        </w:tabs>
        <w:rPr>
          <w:u w:val="single"/>
        </w:rPr>
      </w:pPr>
      <w:r>
        <w:tab/>
      </w:r>
      <w:r w:rsidRPr="0087245F">
        <w:rPr>
          <w:u w:val="single"/>
        </w:rPr>
        <w:t xml:space="preserve">Advance notification of a training event for Local Government on the transfer of </w:t>
      </w:r>
      <w:r w:rsidRPr="0087245F">
        <w:tab/>
      </w:r>
      <w:r w:rsidRPr="0087245F">
        <w:rPr>
          <w:u w:val="single"/>
        </w:rPr>
        <w:t xml:space="preserve">Planning.  </w:t>
      </w:r>
    </w:p>
    <w:p w:rsidR="0087245F" w:rsidRDefault="0087245F" w:rsidP="0087245F">
      <w:pPr>
        <w:tabs>
          <w:tab w:val="left" w:pos="180"/>
          <w:tab w:val="left" w:pos="720"/>
        </w:tabs>
        <w:rPr>
          <w:u w:val="single"/>
        </w:rPr>
      </w:pPr>
    </w:p>
    <w:p w:rsidR="0087245F" w:rsidRDefault="0087245F" w:rsidP="0087245F">
      <w:pPr>
        <w:tabs>
          <w:tab w:val="left" w:pos="180"/>
          <w:tab w:val="left" w:pos="720"/>
        </w:tabs>
        <w:ind w:left="180"/>
      </w:pPr>
      <w:r>
        <w:t>After discussion,</w:t>
      </w:r>
    </w:p>
    <w:p w:rsidR="0087245F" w:rsidRDefault="0087245F" w:rsidP="0087245F">
      <w:pPr>
        <w:tabs>
          <w:tab w:val="left" w:pos="180"/>
          <w:tab w:val="left" w:pos="720"/>
        </w:tabs>
        <w:ind w:left="180"/>
      </w:pPr>
    </w:p>
    <w:p w:rsidR="0087245F" w:rsidRDefault="0087245F" w:rsidP="0087245F">
      <w:pPr>
        <w:tabs>
          <w:tab w:val="left" w:pos="180"/>
          <w:tab w:val="left" w:pos="720"/>
        </w:tabs>
        <w:ind w:left="180"/>
      </w:pPr>
      <w:r>
        <w:tab/>
        <w:t>Councillor McIlroy proposed,</w:t>
      </w:r>
    </w:p>
    <w:p w:rsidR="0087245F" w:rsidRDefault="0087245F" w:rsidP="0087245F">
      <w:pPr>
        <w:tabs>
          <w:tab w:val="left" w:pos="180"/>
          <w:tab w:val="left" w:pos="720"/>
        </w:tabs>
        <w:ind w:left="180"/>
      </w:pPr>
      <w:r>
        <w:tab/>
        <w:t>Seconded by Councillor Graham and resolved,</w:t>
      </w:r>
    </w:p>
    <w:p w:rsidR="0087245F" w:rsidRDefault="0087245F" w:rsidP="0087245F">
      <w:pPr>
        <w:tabs>
          <w:tab w:val="left" w:pos="180"/>
          <w:tab w:val="left" w:pos="720"/>
        </w:tabs>
        <w:ind w:left="720"/>
      </w:pPr>
      <w:r>
        <w:t xml:space="preserve">“That Councillor Blaney </w:t>
      </w:r>
      <w:proofErr w:type="gramStart"/>
      <w:r>
        <w:t>be</w:t>
      </w:r>
      <w:proofErr w:type="gramEnd"/>
      <w:r>
        <w:t xml:space="preserve"> nominated to attend the training event for Local Government on the transfer of Planning.”</w:t>
      </w:r>
    </w:p>
    <w:p w:rsidR="0087245F" w:rsidRDefault="0087245F" w:rsidP="0087245F">
      <w:pPr>
        <w:tabs>
          <w:tab w:val="left" w:pos="180"/>
          <w:tab w:val="left" w:pos="720"/>
        </w:tabs>
      </w:pPr>
    </w:p>
    <w:p w:rsidR="0087245F" w:rsidRDefault="0087245F" w:rsidP="0087245F">
      <w:pPr>
        <w:tabs>
          <w:tab w:val="left" w:pos="180"/>
          <w:tab w:val="left" w:pos="720"/>
        </w:tabs>
        <w:ind w:left="142"/>
        <w:rPr>
          <w:u w:val="single"/>
        </w:rPr>
      </w:pPr>
      <w:r w:rsidRPr="0087245F">
        <w:rPr>
          <w:u w:val="single"/>
        </w:rPr>
        <w:t>Northern Ireland Centre Conference &amp; Exhibition 2014</w:t>
      </w:r>
    </w:p>
    <w:p w:rsidR="0087245F" w:rsidRDefault="0087245F" w:rsidP="0087245F">
      <w:pPr>
        <w:tabs>
          <w:tab w:val="left" w:pos="180"/>
          <w:tab w:val="left" w:pos="720"/>
        </w:tabs>
        <w:ind w:left="142"/>
        <w:rPr>
          <w:u w:val="single"/>
        </w:rPr>
      </w:pPr>
    </w:p>
    <w:p w:rsidR="0087245F" w:rsidRDefault="0087245F" w:rsidP="0087245F">
      <w:pPr>
        <w:tabs>
          <w:tab w:val="left" w:pos="180"/>
          <w:tab w:val="left" w:pos="720"/>
        </w:tabs>
        <w:ind w:left="142"/>
      </w:pPr>
      <w:r w:rsidRPr="0087245F">
        <w:t>There were no nominations for this conference.</w:t>
      </w:r>
    </w:p>
    <w:p w:rsidR="0087245F" w:rsidRDefault="0087245F" w:rsidP="0087245F">
      <w:pPr>
        <w:tabs>
          <w:tab w:val="left" w:pos="180"/>
          <w:tab w:val="left" w:pos="720"/>
        </w:tabs>
        <w:ind w:left="142"/>
      </w:pPr>
    </w:p>
    <w:p w:rsidR="0087245F" w:rsidRDefault="0087245F" w:rsidP="0087245F">
      <w:pPr>
        <w:tabs>
          <w:tab w:val="left" w:pos="180"/>
          <w:tab w:val="left" w:pos="720"/>
        </w:tabs>
        <w:ind w:left="142"/>
        <w:rPr>
          <w:u w:val="single"/>
        </w:rPr>
      </w:pPr>
      <w:r w:rsidRPr="0087245F">
        <w:rPr>
          <w:u w:val="single"/>
        </w:rPr>
        <w:t>RTPI 2014 – Making Your Plan Work for You, Preparing for RPA</w:t>
      </w:r>
    </w:p>
    <w:p w:rsidR="00962946" w:rsidRDefault="00962946" w:rsidP="0087245F">
      <w:pPr>
        <w:tabs>
          <w:tab w:val="left" w:pos="180"/>
          <w:tab w:val="left" w:pos="720"/>
        </w:tabs>
        <w:ind w:left="142"/>
        <w:rPr>
          <w:u w:val="single"/>
        </w:rPr>
      </w:pPr>
    </w:p>
    <w:p w:rsidR="00962946" w:rsidRPr="00962946" w:rsidRDefault="00962946" w:rsidP="0087245F">
      <w:pPr>
        <w:tabs>
          <w:tab w:val="left" w:pos="180"/>
          <w:tab w:val="left" w:pos="720"/>
        </w:tabs>
        <w:ind w:left="142"/>
      </w:pPr>
      <w:r w:rsidRPr="00962946">
        <w:t>There were no nominations for this conference.</w:t>
      </w:r>
    </w:p>
    <w:p w:rsidR="007B5DE3" w:rsidRPr="00D27B57" w:rsidRDefault="007B5DE3" w:rsidP="007B5DE3">
      <w:pPr>
        <w:tabs>
          <w:tab w:val="left" w:pos="720"/>
        </w:tabs>
        <w:jc w:val="both"/>
        <w:rPr>
          <w:b/>
          <w:caps/>
        </w:rPr>
      </w:pPr>
    </w:p>
    <w:p w:rsidR="007B5DE3" w:rsidRDefault="009B7538" w:rsidP="00F62B4B">
      <w:pPr>
        <w:tabs>
          <w:tab w:val="left" w:pos="180"/>
        </w:tabs>
        <w:ind w:left="180" w:hanging="1440"/>
        <w:rPr>
          <w:b/>
          <w:caps/>
          <w:u w:val="single"/>
        </w:rPr>
      </w:pPr>
      <w:r>
        <w:rPr>
          <w:b/>
          <w:caps/>
        </w:rPr>
        <w:t>14/04:</w:t>
      </w:r>
      <w:r w:rsidR="008B5BBF">
        <w:rPr>
          <w:b/>
          <w:caps/>
        </w:rPr>
        <w:t>12</w:t>
      </w:r>
      <w:r w:rsidR="007B5DE3" w:rsidRPr="00D27B57">
        <w:rPr>
          <w:b/>
          <w:caps/>
        </w:rPr>
        <w:tab/>
      </w:r>
      <w:r w:rsidR="007B5DE3" w:rsidRPr="00D27B57">
        <w:rPr>
          <w:b/>
          <w:caps/>
          <w:u w:val="single"/>
        </w:rPr>
        <w:t>Notices of Applications under the Licensing (NI) Order 1996 and Betting, Gaming, Lotteries and Amusements (NI) Order 1985</w:t>
      </w:r>
    </w:p>
    <w:p w:rsidR="00962946" w:rsidRDefault="00962946" w:rsidP="00F62B4B">
      <w:pPr>
        <w:tabs>
          <w:tab w:val="left" w:pos="180"/>
        </w:tabs>
        <w:ind w:left="180" w:hanging="1440"/>
        <w:rPr>
          <w:b/>
          <w:caps/>
          <w:u w:val="single"/>
        </w:rPr>
      </w:pPr>
    </w:p>
    <w:p w:rsidR="00F61325" w:rsidRDefault="00F61325" w:rsidP="00F61325">
      <w:pPr>
        <w:tabs>
          <w:tab w:val="left" w:pos="-1260"/>
        </w:tabs>
        <w:ind w:left="180"/>
      </w:pPr>
      <w:r>
        <w:t xml:space="preserve">Occasional Licence for Robert Gray, 22 Main Street Ballintoy for </w:t>
      </w:r>
      <w:proofErr w:type="spellStart"/>
      <w:r>
        <w:t>Ball</w:t>
      </w:r>
      <w:r w:rsidR="009C4F8C">
        <w:t>inlea</w:t>
      </w:r>
      <w:proofErr w:type="spellEnd"/>
      <w:r w:rsidR="009C4F8C">
        <w:t xml:space="preserve"> LOL 1511 for an event on 21</w:t>
      </w:r>
      <w:r w:rsidR="009C4F8C" w:rsidRPr="009C4F8C">
        <w:rPr>
          <w:vertAlign w:val="superscript"/>
        </w:rPr>
        <w:t>st</w:t>
      </w:r>
      <w:r w:rsidR="009C4F8C">
        <w:t xml:space="preserve"> March</w:t>
      </w:r>
      <w:r>
        <w:t xml:space="preserve"> 2014.</w:t>
      </w:r>
    </w:p>
    <w:p w:rsidR="00F61325" w:rsidRDefault="00F61325" w:rsidP="00F61325">
      <w:pPr>
        <w:tabs>
          <w:tab w:val="left" w:pos="-1260"/>
          <w:tab w:val="left" w:pos="1695"/>
        </w:tabs>
      </w:pPr>
    </w:p>
    <w:p w:rsidR="00F61325" w:rsidRPr="008713D0" w:rsidRDefault="00F61325" w:rsidP="00F61325">
      <w:pPr>
        <w:tabs>
          <w:tab w:val="left" w:pos="180"/>
        </w:tabs>
        <w:ind w:left="180"/>
        <w:rPr>
          <w:caps/>
        </w:rPr>
      </w:pPr>
      <w:r>
        <w:t>There were no objections to the above application.</w:t>
      </w:r>
    </w:p>
    <w:p w:rsidR="007B5DE3" w:rsidRDefault="007B5DE3" w:rsidP="009C4F8C">
      <w:pPr>
        <w:tabs>
          <w:tab w:val="left" w:pos="-1260"/>
        </w:tabs>
      </w:pPr>
    </w:p>
    <w:p w:rsidR="007B5DE3" w:rsidRDefault="009B7538" w:rsidP="00F62B4B">
      <w:pPr>
        <w:tabs>
          <w:tab w:val="left" w:pos="-1260"/>
          <w:tab w:val="left" w:pos="180"/>
        </w:tabs>
        <w:ind w:left="180" w:hanging="1440"/>
        <w:rPr>
          <w:b/>
          <w:caps/>
          <w:u w:val="single"/>
        </w:rPr>
      </w:pPr>
      <w:r>
        <w:rPr>
          <w:b/>
        </w:rPr>
        <w:t>14/04:</w:t>
      </w:r>
      <w:r w:rsidR="008B5BBF">
        <w:rPr>
          <w:b/>
        </w:rPr>
        <w:t>13</w:t>
      </w:r>
      <w:r w:rsidR="007B5DE3" w:rsidRPr="00D27B57">
        <w:rPr>
          <w:b/>
        </w:rPr>
        <w:tab/>
      </w:r>
      <w:r w:rsidR="007B5DE3" w:rsidRPr="00D27B57">
        <w:rPr>
          <w:b/>
          <w:caps/>
          <w:u w:val="single"/>
        </w:rPr>
        <w:t>Sealing of Documents</w:t>
      </w:r>
    </w:p>
    <w:p w:rsidR="00962946" w:rsidRDefault="00962946" w:rsidP="00F62B4B">
      <w:pPr>
        <w:tabs>
          <w:tab w:val="left" w:pos="-1260"/>
          <w:tab w:val="left" w:pos="180"/>
        </w:tabs>
        <w:ind w:left="180" w:hanging="1440"/>
      </w:pPr>
    </w:p>
    <w:p w:rsidR="00962946" w:rsidRPr="00D27B57" w:rsidRDefault="00962946" w:rsidP="00F62B4B">
      <w:pPr>
        <w:tabs>
          <w:tab w:val="left" w:pos="-1260"/>
          <w:tab w:val="left" w:pos="180"/>
        </w:tabs>
        <w:ind w:left="180" w:hanging="1440"/>
      </w:pPr>
      <w:r>
        <w:tab/>
        <w:t>There were no documents for signing and sealing.</w:t>
      </w:r>
    </w:p>
    <w:p w:rsidR="007B5DE3" w:rsidRPr="00D27B57" w:rsidRDefault="007B5DE3" w:rsidP="00F62B4B">
      <w:pPr>
        <w:tabs>
          <w:tab w:val="left" w:pos="-1260"/>
          <w:tab w:val="left" w:pos="180"/>
        </w:tabs>
        <w:ind w:left="180"/>
      </w:pPr>
    </w:p>
    <w:p w:rsidR="007B5DE3" w:rsidRPr="003379FC" w:rsidRDefault="009B7538" w:rsidP="00F62B4B">
      <w:pPr>
        <w:tabs>
          <w:tab w:val="left" w:pos="180"/>
        </w:tabs>
        <w:ind w:left="-1260"/>
        <w:rPr>
          <w:b/>
          <w:caps/>
          <w:u w:val="single"/>
        </w:rPr>
      </w:pPr>
      <w:r>
        <w:rPr>
          <w:b/>
        </w:rPr>
        <w:t>14/04:</w:t>
      </w:r>
      <w:r w:rsidR="008B5BBF">
        <w:rPr>
          <w:b/>
        </w:rPr>
        <w:t>14</w:t>
      </w:r>
      <w:bookmarkStart w:id="0" w:name="_GoBack"/>
      <w:bookmarkEnd w:id="0"/>
      <w:r w:rsidR="007B5DE3" w:rsidRPr="00D27B57">
        <w:rPr>
          <w:b/>
        </w:rPr>
        <w:tab/>
      </w:r>
      <w:proofErr w:type="gramStart"/>
      <w:r w:rsidR="007B5DE3">
        <w:rPr>
          <w:b/>
          <w:caps/>
          <w:u w:val="single"/>
        </w:rPr>
        <w:t>CorrespondencE</w:t>
      </w:r>
      <w:proofErr w:type="gramEnd"/>
    </w:p>
    <w:p w:rsidR="007B5DE3" w:rsidRPr="00D27B57" w:rsidRDefault="007B5DE3" w:rsidP="00F62B4B">
      <w:pPr>
        <w:tabs>
          <w:tab w:val="left" w:pos="180"/>
        </w:tabs>
        <w:ind w:left="-1260"/>
      </w:pPr>
    </w:p>
    <w:p w:rsidR="009C4F8C" w:rsidRPr="009C4F8C" w:rsidRDefault="009C4F8C" w:rsidP="009C4F8C">
      <w:pPr>
        <w:ind w:left="142"/>
        <w:jc w:val="both"/>
        <w:rPr>
          <w:szCs w:val="20"/>
          <w:u w:val="single"/>
        </w:rPr>
      </w:pPr>
      <w:r w:rsidRPr="009C4F8C">
        <w:rPr>
          <w:szCs w:val="20"/>
          <w:u w:val="single"/>
        </w:rPr>
        <w:t>Letter dated 6</w:t>
      </w:r>
      <w:r w:rsidRPr="009C4F8C">
        <w:rPr>
          <w:szCs w:val="20"/>
          <w:u w:val="single"/>
          <w:vertAlign w:val="superscript"/>
        </w:rPr>
        <w:t>th</w:t>
      </w:r>
      <w:r w:rsidRPr="009C4F8C">
        <w:rPr>
          <w:szCs w:val="20"/>
          <w:u w:val="single"/>
        </w:rPr>
        <w:t xml:space="preserve"> February 2014 from Belfast City Council in response to Councils letter regarding Northern Ireland Housing Executive and the Housing Council</w:t>
      </w:r>
    </w:p>
    <w:p w:rsidR="009C4F8C" w:rsidRPr="009C4F8C" w:rsidRDefault="009C4F8C" w:rsidP="009C4F8C">
      <w:pPr>
        <w:ind w:left="142"/>
        <w:jc w:val="both"/>
        <w:rPr>
          <w:szCs w:val="20"/>
          <w:u w:val="single"/>
        </w:rPr>
      </w:pPr>
    </w:p>
    <w:p w:rsidR="009C4F8C" w:rsidRDefault="009C4F8C" w:rsidP="009C4F8C">
      <w:pPr>
        <w:tabs>
          <w:tab w:val="left" w:pos="180"/>
        </w:tabs>
        <w:ind w:left="142"/>
        <w:rPr>
          <w:szCs w:val="20"/>
          <w:u w:val="single"/>
        </w:rPr>
      </w:pPr>
      <w:r w:rsidRPr="009C4F8C">
        <w:rPr>
          <w:szCs w:val="20"/>
          <w:u w:val="single"/>
        </w:rPr>
        <w:t>Letter dated 6</w:t>
      </w:r>
      <w:r w:rsidRPr="009C4F8C">
        <w:rPr>
          <w:szCs w:val="20"/>
          <w:u w:val="single"/>
          <w:vertAlign w:val="superscript"/>
        </w:rPr>
        <w:t>th</w:t>
      </w:r>
      <w:r w:rsidRPr="009C4F8C">
        <w:rPr>
          <w:szCs w:val="20"/>
          <w:u w:val="single"/>
        </w:rPr>
        <w:t xml:space="preserve"> February 2014 from the Minister of Enterprise, Trade and Investment in response to Council’s letter regarding the impending closure of the RSPB West Light Visitor attraction on Rathlin Island to allow for improvement and refurbishment works</w:t>
      </w:r>
    </w:p>
    <w:p w:rsidR="009C4F8C" w:rsidRDefault="009C4F8C" w:rsidP="009C4F8C">
      <w:pPr>
        <w:tabs>
          <w:tab w:val="left" w:pos="180"/>
        </w:tabs>
        <w:ind w:left="142"/>
        <w:rPr>
          <w:szCs w:val="20"/>
          <w:u w:val="single"/>
        </w:rPr>
      </w:pPr>
    </w:p>
    <w:p w:rsidR="009C4F8C" w:rsidRPr="009C4F8C" w:rsidRDefault="009C4F8C" w:rsidP="009C4F8C">
      <w:pPr>
        <w:tabs>
          <w:tab w:val="left" w:pos="180"/>
        </w:tabs>
        <w:ind w:left="142"/>
        <w:rPr>
          <w:b/>
        </w:rPr>
      </w:pPr>
      <w:r w:rsidRPr="009C4F8C">
        <w:rPr>
          <w:szCs w:val="20"/>
        </w:rPr>
        <w:t>This correspondence was noted.</w:t>
      </w:r>
    </w:p>
    <w:p w:rsidR="009C4F8C" w:rsidRDefault="009C4F8C" w:rsidP="00F62B4B">
      <w:pPr>
        <w:tabs>
          <w:tab w:val="left" w:pos="180"/>
        </w:tabs>
        <w:ind w:left="180"/>
        <w:rPr>
          <w:b/>
        </w:rPr>
      </w:pPr>
    </w:p>
    <w:p w:rsidR="007B5DE3" w:rsidRPr="00D27B57" w:rsidRDefault="00962946" w:rsidP="00F62B4B">
      <w:pPr>
        <w:tabs>
          <w:tab w:val="left" w:pos="180"/>
        </w:tabs>
        <w:ind w:left="180"/>
        <w:rPr>
          <w:b/>
        </w:rPr>
      </w:pPr>
      <w:r>
        <w:rPr>
          <w:b/>
        </w:rPr>
        <w:t>The meeting concluded at 21:3</w:t>
      </w:r>
      <w:r w:rsidR="007B5DE3">
        <w:rPr>
          <w:b/>
        </w:rPr>
        <w:t>5</w:t>
      </w:r>
      <w:r w:rsidR="007B5DE3" w:rsidRPr="00D27B57">
        <w:rPr>
          <w:b/>
        </w:rPr>
        <w:t>pm</w:t>
      </w:r>
    </w:p>
    <w:p w:rsidR="007B5DE3" w:rsidRPr="00D27B57" w:rsidRDefault="007B5DE3" w:rsidP="00F62B4B">
      <w:pPr>
        <w:tabs>
          <w:tab w:val="left" w:pos="180"/>
        </w:tabs>
        <w:rPr>
          <w:b/>
        </w:rPr>
      </w:pPr>
    </w:p>
    <w:p w:rsidR="007B5DE3" w:rsidRPr="00D27B57" w:rsidRDefault="007B5DE3" w:rsidP="007B5DE3">
      <w:pPr>
        <w:tabs>
          <w:tab w:val="left" w:pos="180"/>
        </w:tabs>
        <w:jc w:val="center"/>
        <w:rPr>
          <w:b/>
        </w:rPr>
      </w:pPr>
    </w:p>
    <w:p w:rsidR="007B5DE3" w:rsidRPr="00D27B57" w:rsidRDefault="007B5DE3" w:rsidP="007B5DE3">
      <w:pPr>
        <w:tabs>
          <w:tab w:val="left" w:pos="180"/>
        </w:tabs>
        <w:ind w:left="180"/>
        <w:jc w:val="center"/>
        <w:rPr>
          <w:b/>
        </w:rPr>
      </w:pPr>
      <w:r w:rsidRPr="00D27B57">
        <w:rPr>
          <w:b/>
        </w:rPr>
        <w:t>……………………………………………………..</w:t>
      </w:r>
    </w:p>
    <w:p w:rsidR="007B5DE3" w:rsidRPr="00D27B57" w:rsidRDefault="007B5DE3" w:rsidP="007B5DE3">
      <w:pPr>
        <w:tabs>
          <w:tab w:val="left" w:pos="180"/>
        </w:tabs>
        <w:ind w:left="180"/>
        <w:jc w:val="center"/>
        <w:rPr>
          <w:b/>
        </w:rPr>
      </w:pPr>
      <w:r w:rsidRPr="00D27B57">
        <w:rPr>
          <w:b/>
        </w:rPr>
        <w:t>CHAIRMAN</w:t>
      </w:r>
    </w:p>
    <w:p w:rsidR="007B5DE3" w:rsidRPr="00D27B57" w:rsidRDefault="007B5DE3" w:rsidP="007B5DE3">
      <w:pPr>
        <w:tabs>
          <w:tab w:val="left" w:pos="180"/>
        </w:tabs>
        <w:ind w:left="180"/>
        <w:jc w:val="center"/>
        <w:rPr>
          <w:b/>
        </w:rPr>
      </w:pPr>
    </w:p>
    <w:p w:rsidR="007B5DE3" w:rsidRPr="00D27B57" w:rsidRDefault="007B5DE3" w:rsidP="007B5DE3">
      <w:pPr>
        <w:tabs>
          <w:tab w:val="left" w:pos="180"/>
        </w:tabs>
        <w:ind w:left="180"/>
        <w:jc w:val="center"/>
        <w:rPr>
          <w:b/>
        </w:rPr>
      </w:pPr>
    </w:p>
    <w:p w:rsidR="007B5DE3" w:rsidRPr="00D27B57" w:rsidRDefault="007B5DE3" w:rsidP="007B5DE3">
      <w:pPr>
        <w:tabs>
          <w:tab w:val="left" w:pos="180"/>
        </w:tabs>
        <w:ind w:left="180"/>
        <w:jc w:val="center"/>
        <w:rPr>
          <w:b/>
        </w:rPr>
      </w:pPr>
    </w:p>
    <w:p w:rsidR="007B5DE3" w:rsidRPr="00D27B57" w:rsidRDefault="007B5DE3" w:rsidP="007B5DE3">
      <w:pPr>
        <w:tabs>
          <w:tab w:val="left" w:pos="180"/>
        </w:tabs>
        <w:ind w:left="180"/>
        <w:jc w:val="center"/>
        <w:rPr>
          <w:b/>
        </w:rPr>
      </w:pPr>
      <w:r w:rsidRPr="00D27B57">
        <w:rPr>
          <w:b/>
        </w:rPr>
        <w:t>……………………………………………………..</w:t>
      </w:r>
    </w:p>
    <w:p w:rsidR="007B5DE3" w:rsidRPr="00D27B57" w:rsidRDefault="007B5DE3" w:rsidP="007B5DE3">
      <w:pPr>
        <w:tabs>
          <w:tab w:val="left" w:pos="180"/>
        </w:tabs>
        <w:ind w:left="180"/>
        <w:jc w:val="center"/>
        <w:rPr>
          <w:b/>
        </w:rPr>
      </w:pPr>
      <w:r w:rsidRPr="00D27B57">
        <w:rPr>
          <w:b/>
        </w:rPr>
        <w:t>CLERK &amp; CHIEF EXECUTIVE</w:t>
      </w:r>
    </w:p>
    <w:p w:rsidR="007B5DE3" w:rsidRPr="00D27B57" w:rsidRDefault="007B5DE3" w:rsidP="007B5DE3">
      <w:pPr>
        <w:tabs>
          <w:tab w:val="left" w:pos="-1260"/>
          <w:tab w:val="left" w:pos="-1080"/>
          <w:tab w:val="left" w:pos="180"/>
        </w:tabs>
        <w:ind w:left="-1260" w:firstLine="180"/>
        <w:jc w:val="both"/>
        <w:rPr>
          <w:b/>
        </w:rPr>
      </w:pPr>
    </w:p>
    <w:p w:rsidR="007B5DE3" w:rsidRPr="00D27B57" w:rsidRDefault="007B5DE3" w:rsidP="007B5DE3">
      <w:pPr>
        <w:tabs>
          <w:tab w:val="left" w:pos="-1260"/>
          <w:tab w:val="left" w:pos="-1080"/>
          <w:tab w:val="left" w:pos="180"/>
        </w:tabs>
        <w:ind w:left="-1260" w:firstLine="180"/>
        <w:jc w:val="both"/>
        <w:rPr>
          <w:b/>
        </w:rPr>
      </w:pPr>
    </w:p>
    <w:p w:rsidR="007B5DE3" w:rsidRPr="00D27B57" w:rsidRDefault="007B5DE3" w:rsidP="007B5DE3">
      <w:pPr>
        <w:jc w:val="both"/>
        <w:rPr>
          <w:b/>
        </w:rPr>
      </w:pPr>
    </w:p>
    <w:p w:rsidR="007B17F7" w:rsidRDefault="007B17F7"/>
    <w:sectPr w:rsidR="007B17F7" w:rsidSect="0081005D">
      <w:footerReference w:type="default" r:id="rId9"/>
      <w:pgSz w:w="11906" w:h="16838"/>
      <w:pgMar w:top="1134" w:right="1797" w:bottom="1440"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BBF" w:rsidRDefault="008B5BBF" w:rsidP="00F62B4B">
      <w:r>
        <w:separator/>
      </w:r>
    </w:p>
  </w:endnote>
  <w:endnote w:type="continuationSeparator" w:id="0">
    <w:p w:rsidR="008B5BBF" w:rsidRDefault="008B5BBF" w:rsidP="00F6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263971"/>
      <w:docPartObj>
        <w:docPartGallery w:val="Page Numbers (Bottom of Page)"/>
        <w:docPartUnique/>
      </w:docPartObj>
    </w:sdtPr>
    <w:sdtEndPr>
      <w:rPr>
        <w:noProof/>
      </w:rPr>
    </w:sdtEndPr>
    <w:sdtContent>
      <w:p w:rsidR="008B5BBF" w:rsidRDefault="008B5BBF">
        <w:pPr>
          <w:pStyle w:val="Footer"/>
          <w:jc w:val="right"/>
        </w:pPr>
        <w:r>
          <w:fldChar w:fldCharType="begin"/>
        </w:r>
        <w:r>
          <w:instrText xml:space="preserve"> PAGE   \* MERGEFORMAT </w:instrText>
        </w:r>
        <w:r>
          <w:fldChar w:fldCharType="separate"/>
        </w:r>
        <w:r w:rsidR="00655A9C">
          <w:rPr>
            <w:noProof/>
          </w:rPr>
          <w:t>9</w:t>
        </w:r>
        <w:r>
          <w:rPr>
            <w:noProof/>
          </w:rPr>
          <w:fldChar w:fldCharType="end"/>
        </w:r>
      </w:p>
    </w:sdtContent>
  </w:sdt>
  <w:p w:rsidR="008B5BBF" w:rsidRPr="00F62B4B" w:rsidRDefault="008B5BBF" w:rsidP="00F62B4B">
    <w:pPr>
      <w:pStyle w:val="Footer"/>
      <w:tabs>
        <w:tab w:val="clear" w:pos="4513"/>
        <w:tab w:val="clear" w:pos="9026"/>
        <w:tab w:val="left" w:pos="7455"/>
      </w:tabs>
      <w:rPr>
        <w:i/>
        <w:sz w:val="20"/>
        <w:szCs w:val="20"/>
      </w:rPr>
    </w:pPr>
    <w:r>
      <w:rPr>
        <w:i/>
        <w:sz w:val="20"/>
        <w:szCs w:val="20"/>
      </w:rPr>
      <w:t>24</w:t>
    </w:r>
    <w:r w:rsidRPr="00877658">
      <w:rPr>
        <w:i/>
        <w:sz w:val="20"/>
        <w:szCs w:val="20"/>
        <w:vertAlign w:val="superscript"/>
      </w:rPr>
      <w:t>th</w:t>
    </w:r>
    <w:r>
      <w:rPr>
        <w:i/>
        <w:sz w:val="20"/>
        <w:szCs w:val="20"/>
      </w:rPr>
      <w:t xml:space="preserve"> February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BBF" w:rsidRDefault="008B5BBF" w:rsidP="00F62B4B">
      <w:r>
        <w:separator/>
      </w:r>
    </w:p>
  </w:footnote>
  <w:footnote w:type="continuationSeparator" w:id="0">
    <w:p w:rsidR="008B5BBF" w:rsidRDefault="008B5BBF" w:rsidP="00F62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5F5"/>
    <w:multiLevelType w:val="singleLevel"/>
    <w:tmpl w:val="CCC65D8C"/>
    <w:lvl w:ilvl="0">
      <w:start w:val="1"/>
      <w:numFmt w:val="lowerLetter"/>
      <w:lvlText w:val="(%1)"/>
      <w:lvlJc w:val="left"/>
      <w:pPr>
        <w:tabs>
          <w:tab w:val="num" w:pos="540"/>
        </w:tabs>
        <w:ind w:left="540" w:hanging="360"/>
      </w:pPr>
      <w:rPr>
        <w:rFonts w:hint="default"/>
      </w:rPr>
    </w:lvl>
  </w:abstractNum>
  <w:abstractNum w:abstractNumId="1">
    <w:nsid w:val="2024487D"/>
    <w:multiLevelType w:val="hybridMultilevel"/>
    <w:tmpl w:val="BAC23B76"/>
    <w:lvl w:ilvl="0" w:tplc="B7EED7BA">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E3"/>
    <w:rsid w:val="000032C5"/>
    <w:rsid w:val="000045BE"/>
    <w:rsid w:val="000055DB"/>
    <w:rsid w:val="00007DCA"/>
    <w:rsid w:val="00020006"/>
    <w:rsid w:val="00020654"/>
    <w:rsid w:val="0002338D"/>
    <w:rsid w:val="00023A35"/>
    <w:rsid w:val="00031A80"/>
    <w:rsid w:val="000324F4"/>
    <w:rsid w:val="000364A3"/>
    <w:rsid w:val="00040912"/>
    <w:rsid w:val="000465AA"/>
    <w:rsid w:val="00046B7A"/>
    <w:rsid w:val="00050333"/>
    <w:rsid w:val="00055075"/>
    <w:rsid w:val="000556C3"/>
    <w:rsid w:val="0005787D"/>
    <w:rsid w:val="00061850"/>
    <w:rsid w:val="00064B13"/>
    <w:rsid w:val="00065110"/>
    <w:rsid w:val="0006757C"/>
    <w:rsid w:val="00067D03"/>
    <w:rsid w:val="00074ED1"/>
    <w:rsid w:val="00075118"/>
    <w:rsid w:val="00091401"/>
    <w:rsid w:val="00092CBC"/>
    <w:rsid w:val="00093E90"/>
    <w:rsid w:val="000944D2"/>
    <w:rsid w:val="00094A36"/>
    <w:rsid w:val="0009761D"/>
    <w:rsid w:val="000A003F"/>
    <w:rsid w:val="000A055D"/>
    <w:rsid w:val="000A207B"/>
    <w:rsid w:val="000A65AF"/>
    <w:rsid w:val="000B01AE"/>
    <w:rsid w:val="000B4CB1"/>
    <w:rsid w:val="000B7B45"/>
    <w:rsid w:val="000C41E8"/>
    <w:rsid w:val="000C715B"/>
    <w:rsid w:val="000D178F"/>
    <w:rsid w:val="000D2296"/>
    <w:rsid w:val="000D2655"/>
    <w:rsid w:val="000D373A"/>
    <w:rsid w:val="000D5E72"/>
    <w:rsid w:val="000D6D0C"/>
    <w:rsid w:val="000E5C83"/>
    <w:rsid w:val="000E6768"/>
    <w:rsid w:val="000F12AB"/>
    <w:rsid w:val="000F3097"/>
    <w:rsid w:val="000F357F"/>
    <w:rsid w:val="000F35D5"/>
    <w:rsid w:val="000F5B4D"/>
    <w:rsid w:val="00102D58"/>
    <w:rsid w:val="001042B1"/>
    <w:rsid w:val="0010471B"/>
    <w:rsid w:val="00110371"/>
    <w:rsid w:val="00114CE8"/>
    <w:rsid w:val="00114FA8"/>
    <w:rsid w:val="0012548C"/>
    <w:rsid w:val="00132578"/>
    <w:rsid w:val="00133E38"/>
    <w:rsid w:val="00142DB2"/>
    <w:rsid w:val="00152955"/>
    <w:rsid w:val="00155D00"/>
    <w:rsid w:val="00160CE7"/>
    <w:rsid w:val="00161D46"/>
    <w:rsid w:val="00162B7C"/>
    <w:rsid w:val="001637D0"/>
    <w:rsid w:val="00163A8B"/>
    <w:rsid w:val="001647ED"/>
    <w:rsid w:val="00164D8C"/>
    <w:rsid w:val="0018431B"/>
    <w:rsid w:val="001855D9"/>
    <w:rsid w:val="00194C8D"/>
    <w:rsid w:val="001A3A50"/>
    <w:rsid w:val="001A608E"/>
    <w:rsid w:val="001B1E8B"/>
    <w:rsid w:val="001B2E48"/>
    <w:rsid w:val="001C3BB3"/>
    <w:rsid w:val="001C4A91"/>
    <w:rsid w:val="001C5DA5"/>
    <w:rsid w:val="001D12C0"/>
    <w:rsid w:val="001E4F66"/>
    <w:rsid w:val="001E7B64"/>
    <w:rsid w:val="001F0A45"/>
    <w:rsid w:val="001F3CE5"/>
    <w:rsid w:val="00202DDC"/>
    <w:rsid w:val="002067D3"/>
    <w:rsid w:val="0020795A"/>
    <w:rsid w:val="002112D8"/>
    <w:rsid w:val="00220515"/>
    <w:rsid w:val="0023198A"/>
    <w:rsid w:val="00232F54"/>
    <w:rsid w:val="00233AE2"/>
    <w:rsid w:val="00247FAC"/>
    <w:rsid w:val="00250AD7"/>
    <w:rsid w:val="00251059"/>
    <w:rsid w:val="002573F3"/>
    <w:rsid w:val="002625B6"/>
    <w:rsid w:val="0027205A"/>
    <w:rsid w:val="00274438"/>
    <w:rsid w:val="0027451C"/>
    <w:rsid w:val="00275FCA"/>
    <w:rsid w:val="00282239"/>
    <w:rsid w:val="0029007A"/>
    <w:rsid w:val="002900A8"/>
    <w:rsid w:val="00291F3E"/>
    <w:rsid w:val="002922D3"/>
    <w:rsid w:val="002A5290"/>
    <w:rsid w:val="002A536E"/>
    <w:rsid w:val="002A790B"/>
    <w:rsid w:val="002B129F"/>
    <w:rsid w:val="002B3284"/>
    <w:rsid w:val="002B49DC"/>
    <w:rsid w:val="002B6107"/>
    <w:rsid w:val="002B6EFD"/>
    <w:rsid w:val="002C5C4C"/>
    <w:rsid w:val="002C5CCE"/>
    <w:rsid w:val="002C5D69"/>
    <w:rsid w:val="002C6B72"/>
    <w:rsid w:val="002D1074"/>
    <w:rsid w:val="002E03B5"/>
    <w:rsid w:val="002E12A2"/>
    <w:rsid w:val="002E4858"/>
    <w:rsid w:val="002E4AD4"/>
    <w:rsid w:val="002E6BA4"/>
    <w:rsid w:val="002F356B"/>
    <w:rsid w:val="002F3859"/>
    <w:rsid w:val="003016E1"/>
    <w:rsid w:val="00301D70"/>
    <w:rsid w:val="003042A8"/>
    <w:rsid w:val="003044E6"/>
    <w:rsid w:val="003047D2"/>
    <w:rsid w:val="00304948"/>
    <w:rsid w:val="0031080E"/>
    <w:rsid w:val="00317502"/>
    <w:rsid w:val="00321324"/>
    <w:rsid w:val="003300BB"/>
    <w:rsid w:val="00330CA4"/>
    <w:rsid w:val="00336C08"/>
    <w:rsid w:val="003506ED"/>
    <w:rsid w:val="00356F3D"/>
    <w:rsid w:val="00357E34"/>
    <w:rsid w:val="00366343"/>
    <w:rsid w:val="003733F0"/>
    <w:rsid w:val="003755BC"/>
    <w:rsid w:val="003762FC"/>
    <w:rsid w:val="003834A8"/>
    <w:rsid w:val="0038470F"/>
    <w:rsid w:val="003907E9"/>
    <w:rsid w:val="003959CF"/>
    <w:rsid w:val="003A34E6"/>
    <w:rsid w:val="003B0447"/>
    <w:rsid w:val="003B0C2A"/>
    <w:rsid w:val="003B3ABA"/>
    <w:rsid w:val="003B3ED4"/>
    <w:rsid w:val="003B490C"/>
    <w:rsid w:val="003B5B89"/>
    <w:rsid w:val="003B7E95"/>
    <w:rsid w:val="003C3321"/>
    <w:rsid w:val="003C5C36"/>
    <w:rsid w:val="003D63C2"/>
    <w:rsid w:val="003E36C7"/>
    <w:rsid w:val="003E4290"/>
    <w:rsid w:val="003E4482"/>
    <w:rsid w:val="003E618A"/>
    <w:rsid w:val="003E7D6A"/>
    <w:rsid w:val="003F2ED2"/>
    <w:rsid w:val="003F520F"/>
    <w:rsid w:val="00407B26"/>
    <w:rsid w:val="004178CB"/>
    <w:rsid w:val="004253B5"/>
    <w:rsid w:val="0042710C"/>
    <w:rsid w:val="00430F75"/>
    <w:rsid w:val="00435337"/>
    <w:rsid w:val="00435FBB"/>
    <w:rsid w:val="004370BC"/>
    <w:rsid w:val="004448A1"/>
    <w:rsid w:val="004457AB"/>
    <w:rsid w:val="00453BFC"/>
    <w:rsid w:val="004660AD"/>
    <w:rsid w:val="004760C0"/>
    <w:rsid w:val="004823C6"/>
    <w:rsid w:val="00482F55"/>
    <w:rsid w:val="00487FD5"/>
    <w:rsid w:val="00494CC6"/>
    <w:rsid w:val="004966C0"/>
    <w:rsid w:val="00497BC5"/>
    <w:rsid w:val="004A285A"/>
    <w:rsid w:val="004A7D2C"/>
    <w:rsid w:val="004B1846"/>
    <w:rsid w:val="004B1B95"/>
    <w:rsid w:val="004B2016"/>
    <w:rsid w:val="004C2B09"/>
    <w:rsid w:val="004C5992"/>
    <w:rsid w:val="004C67B4"/>
    <w:rsid w:val="004D3A49"/>
    <w:rsid w:val="004E1BD5"/>
    <w:rsid w:val="004E629F"/>
    <w:rsid w:val="004E69D3"/>
    <w:rsid w:val="004E7422"/>
    <w:rsid w:val="004F0199"/>
    <w:rsid w:val="004F201F"/>
    <w:rsid w:val="004F3D1B"/>
    <w:rsid w:val="004F3EDC"/>
    <w:rsid w:val="0050670B"/>
    <w:rsid w:val="00513610"/>
    <w:rsid w:val="00516FD1"/>
    <w:rsid w:val="00522D93"/>
    <w:rsid w:val="00523BCE"/>
    <w:rsid w:val="005245C9"/>
    <w:rsid w:val="0054023C"/>
    <w:rsid w:val="00540463"/>
    <w:rsid w:val="00551C60"/>
    <w:rsid w:val="0055668B"/>
    <w:rsid w:val="005568D8"/>
    <w:rsid w:val="00557632"/>
    <w:rsid w:val="00564149"/>
    <w:rsid w:val="0056515F"/>
    <w:rsid w:val="00572E47"/>
    <w:rsid w:val="00583D87"/>
    <w:rsid w:val="00584923"/>
    <w:rsid w:val="00585A1F"/>
    <w:rsid w:val="0059755D"/>
    <w:rsid w:val="005A11F2"/>
    <w:rsid w:val="005A60EB"/>
    <w:rsid w:val="005B535F"/>
    <w:rsid w:val="005B7CA3"/>
    <w:rsid w:val="005C4313"/>
    <w:rsid w:val="005D44AA"/>
    <w:rsid w:val="005D51D1"/>
    <w:rsid w:val="005E27A5"/>
    <w:rsid w:val="005E768D"/>
    <w:rsid w:val="005F1E4C"/>
    <w:rsid w:val="005F4C4E"/>
    <w:rsid w:val="00603DCA"/>
    <w:rsid w:val="006056A1"/>
    <w:rsid w:val="00617F95"/>
    <w:rsid w:val="00634B8F"/>
    <w:rsid w:val="006368C4"/>
    <w:rsid w:val="00650BB5"/>
    <w:rsid w:val="006518FA"/>
    <w:rsid w:val="00653CF0"/>
    <w:rsid w:val="00655A9C"/>
    <w:rsid w:val="00657F4E"/>
    <w:rsid w:val="006675C3"/>
    <w:rsid w:val="00670075"/>
    <w:rsid w:val="006762C6"/>
    <w:rsid w:val="0069120A"/>
    <w:rsid w:val="00696916"/>
    <w:rsid w:val="00697270"/>
    <w:rsid w:val="006A0986"/>
    <w:rsid w:val="006A0F95"/>
    <w:rsid w:val="006A1AF4"/>
    <w:rsid w:val="006B1B5F"/>
    <w:rsid w:val="006B70E9"/>
    <w:rsid w:val="006B72C8"/>
    <w:rsid w:val="006C07B7"/>
    <w:rsid w:val="006C5E8D"/>
    <w:rsid w:val="006C616B"/>
    <w:rsid w:val="006D5C56"/>
    <w:rsid w:val="006F0EAA"/>
    <w:rsid w:val="006F234F"/>
    <w:rsid w:val="006F3802"/>
    <w:rsid w:val="006F736B"/>
    <w:rsid w:val="00703B64"/>
    <w:rsid w:val="0070578C"/>
    <w:rsid w:val="00707643"/>
    <w:rsid w:val="007106F6"/>
    <w:rsid w:val="0071294B"/>
    <w:rsid w:val="007224FA"/>
    <w:rsid w:val="0072468F"/>
    <w:rsid w:val="0073139A"/>
    <w:rsid w:val="00735297"/>
    <w:rsid w:val="00744545"/>
    <w:rsid w:val="00746641"/>
    <w:rsid w:val="00755412"/>
    <w:rsid w:val="00760B22"/>
    <w:rsid w:val="00765C6D"/>
    <w:rsid w:val="00767DAD"/>
    <w:rsid w:val="007706A1"/>
    <w:rsid w:val="007720EC"/>
    <w:rsid w:val="0077353C"/>
    <w:rsid w:val="00782298"/>
    <w:rsid w:val="00782776"/>
    <w:rsid w:val="00785D0C"/>
    <w:rsid w:val="00791901"/>
    <w:rsid w:val="00791B07"/>
    <w:rsid w:val="00791F86"/>
    <w:rsid w:val="00792314"/>
    <w:rsid w:val="007940E1"/>
    <w:rsid w:val="00795DEA"/>
    <w:rsid w:val="00797E3E"/>
    <w:rsid w:val="007A3857"/>
    <w:rsid w:val="007A3B7D"/>
    <w:rsid w:val="007A488C"/>
    <w:rsid w:val="007B114A"/>
    <w:rsid w:val="007B17F7"/>
    <w:rsid w:val="007B3C71"/>
    <w:rsid w:val="007B5DE3"/>
    <w:rsid w:val="007C170F"/>
    <w:rsid w:val="007C2485"/>
    <w:rsid w:val="007C2A07"/>
    <w:rsid w:val="007C38C0"/>
    <w:rsid w:val="007D7E10"/>
    <w:rsid w:val="007D7E9F"/>
    <w:rsid w:val="007E47E9"/>
    <w:rsid w:val="007E7549"/>
    <w:rsid w:val="007F2D07"/>
    <w:rsid w:val="007F42FE"/>
    <w:rsid w:val="007F767C"/>
    <w:rsid w:val="00807EBD"/>
    <w:rsid w:val="0081005D"/>
    <w:rsid w:val="00815C8A"/>
    <w:rsid w:val="00821C6C"/>
    <w:rsid w:val="008272DE"/>
    <w:rsid w:val="00843602"/>
    <w:rsid w:val="00843A3C"/>
    <w:rsid w:val="008465BC"/>
    <w:rsid w:val="00846B41"/>
    <w:rsid w:val="00847B45"/>
    <w:rsid w:val="00854A1F"/>
    <w:rsid w:val="00857CC9"/>
    <w:rsid w:val="00861A3D"/>
    <w:rsid w:val="00861D3B"/>
    <w:rsid w:val="00863239"/>
    <w:rsid w:val="008646AF"/>
    <w:rsid w:val="00867039"/>
    <w:rsid w:val="0087245F"/>
    <w:rsid w:val="0087436C"/>
    <w:rsid w:val="008753B9"/>
    <w:rsid w:val="00877658"/>
    <w:rsid w:val="008A0399"/>
    <w:rsid w:val="008A4DF2"/>
    <w:rsid w:val="008B587E"/>
    <w:rsid w:val="008B5BBF"/>
    <w:rsid w:val="008C1898"/>
    <w:rsid w:val="008C2401"/>
    <w:rsid w:val="008C2450"/>
    <w:rsid w:val="008C41E1"/>
    <w:rsid w:val="008C5396"/>
    <w:rsid w:val="008D25DA"/>
    <w:rsid w:val="008D685C"/>
    <w:rsid w:val="008E0AA3"/>
    <w:rsid w:val="008E1E1E"/>
    <w:rsid w:val="008E6C54"/>
    <w:rsid w:val="008F328A"/>
    <w:rsid w:val="008F38D2"/>
    <w:rsid w:val="008F6EDB"/>
    <w:rsid w:val="009027B4"/>
    <w:rsid w:val="00905511"/>
    <w:rsid w:val="00905D66"/>
    <w:rsid w:val="00906B38"/>
    <w:rsid w:val="00910022"/>
    <w:rsid w:val="00910EA6"/>
    <w:rsid w:val="00913294"/>
    <w:rsid w:val="009133C6"/>
    <w:rsid w:val="00921CEB"/>
    <w:rsid w:val="009237B1"/>
    <w:rsid w:val="00924136"/>
    <w:rsid w:val="0092523B"/>
    <w:rsid w:val="00930C7F"/>
    <w:rsid w:val="00931283"/>
    <w:rsid w:val="00933CB4"/>
    <w:rsid w:val="00935749"/>
    <w:rsid w:val="00936237"/>
    <w:rsid w:val="00941300"/>
    <w:rsid w:val="00941FB7"/>
    <w:rsid w:val="00943AE0"/>
    <w:rsid w:val="0094550C"/>
    <w:rsid w:val="0095382A"/>
    <w:rsid w:val="009544F5"/>
    <w:rsid w:val="00955CBC"/>
    <w:rsid w:val="00956D61"/>
    <w:rsid w:val="0096007A"/>
    <w:rsid w:val="00960A9B"/>
    <w:rsid w:val="00962044"/>
    <w:rsid w:val="009623A1"/>
    <w:rsid w:val="00962946"/>
    <w:rsid w:val="009632E0"/>
    <w:rsid w:val="00964F50"/>
    <w:rsid w:val="00966A66"/>
    <w:rsid w:val="00973409"/>
    <w:rsid w:val="0098264D"/>
    <w:rsid w:val="009963BE"/>
    <w:rsid w:val="009B5EE5"/>
    <w:rsid w:val="009B7538"/>
    <w:rsid w:val="009C0630"/>
    <w:rsid w:val="009C31BF"/>
    <w:rsid w:val="009C4F8C"/>
    <w:rsid w:val="009D1674"/>
    <w:rsid w:val="009D2638"/>
    <w:rsid w:val="009D3282"/>
    <w:rsid w:val="009E18ED"/>
    <w:rsid w:val="009E3B81"/>
    <w:rsid w:val="009E45BE"/>
    <w:rsid w:val="009E77DD"/>
    <w:rsid w:val="009F0085"/>
    <w:rsid w:val="009F41E6"/>
    <w:rsid w:val="009F4950"/>
    <w:rsid w:val="009F5325"/>
    <w:rsid w:val="009F63CB"/>
    <w:rsid w:val="009F6EA3"/>
    <w:rsid w:val="00A002CC"/>
    <w:rsid w:val="00A02F09"/>
    <w:rsid w:val="00A03569"/>
    <w:rsid w:val="00A03630"/>
    <w:rsid w:val="00A04136"/>
    <w:rsid w:val="00A05E95"/>
    <w:rsid w:val="00A10B7E"/>
    <w:rsid w:val="00A11156"/>
    <w:rsid w:val="00A231C0"/>
    <w:rsid w:val="00A26D7C"/>
    <w:rsid w:val="00A27C28"/>
    <w:rsid w:val="00A32901"/>
    <w:rsid w:val="00A54CC0"/>
    <w:rsid w:val="00A63A44"/>
    <w:rsid w:val="00A663C4"/>
    <w:rsid w:val="00A70B86"/>
    <w:rsid w:val="00A71F28"/>
    <w:rsid w:val="00A728E5"/>
    <w:rsid w:val="00A728F8"/>
    <w:rsid w:val="00A76CB5"/>
    <w:rsid w:val="00A773E4"/>
    <w:rsid w:val="00A87AA0"/>
    <w:rsid w:val="00A90F7B"/>
    <w:rsid w:val="00A9260B"/>
    <w:rsid w:val="00A96349"/>
    <w:rsid w:val="00A96929"/>
    <w:rsid w:val="00AA198F"/>
    <w:rsid w:val="00AA7780"/>
    <w:rsid w:val="00AA7D1F"/>
    <w:rsid w:val="00AB17B9"/>
    <w:rsid w:val="00AB1890"/>
    <w:rsid w:val="00AB774F"/>
    <w:rsid w:val="00AB7BEB"/>
    <w:rsid w:val="00AB7D35"/>
    <w:rsid w:val="00AC24AB"/>
    <w:rsid w:val="00AC307B"/>
    <w:rsid w:val="00AC5B65"/>
    <w:rsid w:val="00AC7C06"/>
    <w:rsid w:val="00AD0635"/>
    <w:rsid w:val="00AD17C0"/>
    <w:rsid w:val="00AD402C"/>
    <w:rsid w:val="00AD42CD"/>
    <w:rsid w:val="00AE0811"/>
    <w:rsid w:val="00AE344B"/>
    <w:rsid w:val="00AE4D20"/>
    <w:rsid w:val="00AF3760"/>
    <w:rsid w:val="00AF5360"/>
    <w:rsid w:val="00AF6476"/>
    <w:rsid w:val="00AF7EC1"/>
    <w:rsid w:val="00B00B29"/>
    <w:rsid w:val="00B01B98"/>
    <w:rsid w:val="00B04EBF"/>
    <w:rsid w:val="00B07C5B"/>
    <w:rsid w:val="00B145AB"/>
    <w:rsid w:val="00B158CB"/>
    <w:rsid w:val="00B33347"/>
    <w:rsid w:val="00B36DC2"/>
    <w:rsid w:val="00B37A53"/>
    <w:rsid w:val="00B43593"/>
    <w:rsid w:val="00B52673"/>
    <w:rsid w:val="00B548A6"/>
    <w:rsid w:val="00B62A7A"/>
    <w:rsid w:val="00B63011"/>
    <w:rsid w:val="00B63550"/>
    <w:rsid w:val="00B739E0"/>
    <w:rsid w:val="00B84781"/>
    <w:rsid w:val="00B85447"/>
    <w:rsid w:val="00B86B23"/>
    <w:rsid w:val="00B930BD"/>
    <w:rsid w:val="00B96811"/>
    <w:rsid w:val="00BA247D"/>
    <w:rsid w:val="00BA28F7"/>
    <w:rsid w:val="00BA32B2"/>
    <w:rsid w:val="00BA70C4"/>
    <w:rsid w:val="00BA7707"/>
    <w:rsid w:val="00BB1BB4"/>
    <w:rsid w:val="00BB359B"/>
    <w:rsid w:val="00BB36D1"/>
    <w:rsid w:val="00BB4686"/>
    <w:rsid w:val="00BB52E7"/>
    <w:rsid w:val="00BC7122"/>
    <w:rsid w:val="00BC76D9"/>
    <w:rsid w:val="00BD2B85"/>
    <w:rsid w:val="00BE0F8A"/>
    <w:rsid w:val="00BE2489"/>
    <w:rsid w:val="00BF76FA"/>
    <w:rsid w:val="00C00EDD"/>
    <w:rsid w:val="00C02B61"/>
    <w:rsid w:val="00C0332F"/>
    <w:rsid w:val="00C16100"/>
    <w:rsid w:val="00C30C17"/>
    <w:rsid w:val="00C3207D"/>
    <w:rsid w:val="00C356F4"/>
    <w:rsid w:val="00C41ED5"/>
    <w:rsid w:val="00C458E9"/>
    <w:rsid w:val="00C52D7E"/>
    <w:rsid w:val="00C55D39"/>
    <w:rsid w:val="00C610AF"/>
    <w:rsid w:val="00C64B2E"/>
    <w:rsid w:val="00C65926"/>
    <w:rsid w:val="00C6688D"/>
    <w:rsid w:val="00C66EFC"/>
    <w:rsid w:val="00C719D8"/>
    <w:rsid w:val="00C74AF1"/>
    <w:rsid w:val="00C763A3"/>
    <w:rsid w:val="00C76552"/>
    <w:rsid w:val="00C82ED6"/>
    <w:rsid w:val="00C84C40"/>
    <w:rsid w:val="00C9171B"/>
    <w:rsid w:val="00C96A0C"/>
    <w:rsid w:val="00C97DDB"/>
    <w:rsid w:val="00C97FE4"/>
    <w:rsid w:val="00CA2404"/>
    <w:rsid w:val="00CA3DA3"/>
    <w:rsid w:val="00CA552B"/>
    <w:rsid w:val="00CA6182"/>
    <w:rsid w:val="00CB0C11"/>
    <w:rsid w:val="00CB1284"/>
    <w:rsid w:val="00CB3BCE"/>
    <w:rsid w:val="00CC08FD"/>
    <w:rsid w:val="00CC10C5"/>
    <w:rsid w:val="00CC4382"/>
    <w:rsid w:val="00CC4B07"/>
    <w:rsid w:val="00CC518D"/>
    <w:rsid w:val="00CC7FB4"/>
    <w:rsid w:val="00CD0A2C"/>
    <w:rsid w:val="00CD2570"/>
    <w:rsid w:val="00CD5376"/>
    <w:rsid w:val="00CD6B44"/>
    <w:rsid w:val="00CD7B7C"/>
    <w:rsid w:val="00CE19D5"/>
    <w:rsid w:val="00CE6292"/>
    <w:rsid w:val="00CE6467"/>
    <w:rsid w:val="00CF00A0"/>
    <w:rsid w:val="00CF13A0"/>
    <w:rsid w:val="00CF7A12"/>
    <w:rsid w:val="00CF7C5A"/>
    <w:rsid w:val="00D00CAA"/>
    <w:rsid w:val="00D01715"/>
    <w:rsid w:val="00D0747E"/>
    <w:rsid w:val="00D11A2E"/>
    <w:rsid w:val="00D138DC"/>
    <w:rsid w:val="00D15A1C"/>
    <w:rsid w:val="00D2321F"/>
    <w:rsid w:val="00D24910"/>
    <w:rsid w:val="00D271D5"/>
    <w:rsid w:val="00D305CA"/>
    <w:rsid w:val="00D31394"/>
    <w:rsid w:val="00D46C8E"/>
    <w:rsid w:val="00D501B4"/>
    <w:rsid w:val="00D50EFF"/>
    <w:rsid w:val="00D635AF"/>
    <w:rsid w:val="00D6632D"/>
    <w:rsid w:val="00D6712E"/>
    <w:rsid w:val="00D718F6"/>
    <w:rsid w:val="00D74F16"/>
    <w:rsid w:val="00D90EC6"/>
    <w:rsid w:val="00D95652"/>
    <w:rsid w:val="00D96B8A"/>
    <w:rsid w:val="00DA12D2"/>
    <w:rsid w:val="00DA6A3B"/>
    <w:rsid w:val="00DA6F27"/>
    <w:rsid w:val="00DA76E0"/>
    <w:rsid w:val="00DB44EB"/>
    <w:rsid w:val="00DB599D"/>
    <w:rsid w:val="00DC2E75"/>
    <w:rsid w:val="00DC3C4E"/>
    <w:rsid w:val="00DD27E5"/>
    <w:rsid w:val="00DD79D4"/>
    <w:rsid w:val="00DE429E"/>
    <w:rsid w:val="00DE5E8F"/>
    <w:rsid w:val="00DE7E20"/>
    <w:rsid w:val="00DF1192"/>
    <w:rsid w:val="00DF20C2"/>
    <w:rsid w:val="00DF3F8F"/>
    <w:rsid w:val="00DF56C5"/>
    <w:rsid w:val="00E01928"/>
    <w:rsid w:val="00E06723"/>
    <w:rsid w:val="00E070F5"/>
    <w:rsid w:val="00E10442"/>
    <w:rsid w:val="00E10D75"/>
    <w:rsid w:val="00E13E0E"/>
    <w:rsid w:val="00E17F1E"/>
    <w:rsid w:val="00E207EF"/>
    <w:rsid w:val="00E317DB"/>
    <w:rsid w:val="00E41EB2"/>
    <w:rsid w:val="00E447CC"/>
    <w:rsid w:val="00E52FCD"/>
    <w:rsid w:val="00E551B2"/>
    <w:rsid w:val="00E55F5C"/>
    <w:rsid w:val="00E641DA"/>
    <w:rsid w:val="00E6790B"/>
    <w:rsid w:val="00E70F4D"/>
    <w:rsid w:val="00E738C9"/>
    <w:rsid w:val="00E75AF6"/>
    <w:rsid w:val="00E939E4"/>
    <w:rsid w:val="00E95A7A"/>
    <w:rsid w:val="00EB0785"/>
    <w:rsid w:val="00EB266D"/>
    <w:rsid w:val="00EB2863"/>
    <w:rsid w:val="00EB30C1"/>
    <w:rsid w:val="00EB7387"/>
    <w:rsid w:val="00EC1D94"/>
    <w:rsid w:val="00EC4755"/>
    <w:rsid w:val="00EC7C19"/>
    <w:rsid w:val="00ED331A"/>
    <w:rsid w:val="00ED7F9A"/>
    <w:rsid w:val="00EE08E6"/>
    <w:rsid w:val="00EE1B79"/>
    <w:rsid w:val="00EE343C"/>
    <w:rsid w:val="00EF5828"/>
    <w:rsid w:val="00F04201"/>
    <w:rsid w:val="00F065DC"/>
    <w:rsid w:val="00F073A4"/>
    <w:rsid w:val="00F07AF8"/>
    <w:rsid w:val="00F12E76"/>
    <w:rsid w:val="00F13572"/>
    <w:rsid w:val="00F16C3A"/>
    <w:rsid w:val="00F17A85"/>
    <w:rsid w:val="00F20E6E"/>
    <w:rsid w:val="00F23E1E"/>
    <w:rsid w:val="00F349E1"/>
    <w:rsid w:val="00F3501B"/>
    <w:rsid w:val="00F36DCC"/>
    <w:rsid w:val="00F376A7"/>
    <w:rsid w:val="00F37F28"/>
    <w:rsid w:val="00F41D81"/>
    <w:rsid w:val="00F4489B"/>
    <w:rsid w:val="00F53E20"/>
    <w:rsid w:val="00F6060E"/>
    <w:rsid w:val="00F61325"/>
    <w:rsid w:val="00F62B4B"/>
    <w:rsid w:val="00F7512C"/>
    <w:rsid w:val="00F86FC8"/>
    <w:rsid w:val="00F9498F"/>
    <w:rsid w:val="00F94FDA"/>
    <w:rsid w:val="00F95633"/>
    <w:rsid w:val="00F95F16"/>
    <w:rsid w:val="00FA11E4"/>
    <w:rsid w:val="00FA3259"/>
    <w:rsid w:val="00FA3BC0"/>
    <w:rsid w:val="00FB0056"/>
    <w:rsid w:val="00FB4318"/>
    <w:rsid w:val="00FB47CA"/>
    <w:rsid w:val="00FB580D"/>
    <w:rsid w:val="00FC29B4"/>
    <w:rsid w:val="00FC53DB"/>
    <w:rsid w:val="00FC7C9F"/>
    <w:rsid w:val="00FE7427"/>
    <w:rsid w:val="00FF2539"/>
    <w:rsid w:val="00FF2701"/>
    <w:rsid w:val="00FF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D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2B4B"/>
    <w:pPr>
      <w:tabs>
        <w:tab w:val="center" w:pos="4513"/>
        <w:tab w:val="right" w:pos="9026"/>
      </w:tabs>
    </w:pPr>
  </w:style>
  <w:style w:type="character" w:customStyle="1" w:styleId="HeaderChar">
    <w:name w:val="Header Char"/>
    <w:basedOn w:val="DefaultParagraphFont"/>
    <w:link w:val="Header"/>
    <w:rsid w:val="00F62B4B"/>
    <w:rPr>
      <w:sz w:val="24"/>
      <w:szCs w:val="24"/>
      <w:lang w:eastAsia="en-US"/>
    </w:rPr>
  </w:style>
  <w:style w:type="paragraph" w:styleId="Footer">
    <w:name w:val="footer"/>
    <w:basedOn w:val="Normal"/>
    <w:link w:val="FooterChar"/>
    <w:uiPriority w:val="99"/>
    <w:rsid w:val="00F62B4B"/>
    <w:pPr>
      <w:tabs>
        <w:tab w:val="center" w:pos="4513"/>
        <w:tab w:val="right" w:pos="9026"/>
      </w:tabs>
    </w:pPr>
  </w:style>
  <w:style w:type="character" w:customStyle="1" w:styleId="FooterChar">
    <w:name w:val="Footer Char"/>
    <w:basedOn w:val="DefaultParagraphFont"/>
    <w:link w:val="Footer"/>
    <w:uiPriority w:val="99"/>
    <w:rsid w:val="00F62B4B"/>
    <w:rPr>
      <w:sz w:val="24"/>
      <w:szCs w:val="24"/>
      <w:lang w:eastAsia="en-US"/>
    </w:rPr>
  </w:style>
  <w:style w:type="paragraph" w:styleId="ListParagraph">
    <w:name w:val="List Paragraph"/>
    <w:basedOn w:val="Normal"/>
    <w:uiPriority w:val="34"/>
    <w:qFormat/>
    <w:rsid w:val="0087245F"/>
    <w:pPr>
      <w:ind w:left="720"/>
      <w:contextualSpacing/>
    </w:pPr>
  </w:style>
  <w:style w:type="paragraph" w:styleId="BalloonText">
    <w:name w:val="Balloon Text"/>
    <w:basedOn w:val="Normal"/>
    <w:link w:val="BalloonTextChar"/>
    <w:rsid w:val="008B5BBF"/>
    <w:rPr>
      <w:rFonts w:ascii="Tahoma" w:hAnsi="Tahoma" w:cs="Tahoma"/>
      <w:sz w:val="16"/>
      <w:szCs w:val="16"/>
    </w:rPr>
  </w:style>
  <w:style w:type="character" w:customStyle="1" w:styleId="BalloonTextChar">
    <w:name w:val="Balloon Text Char"/>
    <w:basedOn w:val="DefaultParagraphFont"/>
    <w:link w:val="BalloonText"/>
    <w:rsid w:val="008B5BB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D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2B4B"/>
    <w:pPr>
      <w:tabs>
        <w:tab w:val="center" w:pos="4513"/>
        <w:tab w:val="right" w:pos="9026"/>
      </w:tabs>
    </w:pPr>
  </w:style>
  <w:style w:type="character" w:customStyle="1" w:styleId="HeaderChar">
    <w:name w:val="Header Char"/>
    <w:basedOn w:val="DefaultParagraphFont"/>
    <w:link w:val="Header"/>
    <w:rsid w:val="00F62B4B"/>
    <w:rPr>
      <w:sz w:val="24"/>
      <w:szCs w:val="24"/>
      <w:lang w:eastAsia="en-US"/>
    </w:rPr>
  </w:style>
  <w:style w:type="paragraph" w:styleId="Footer">
    <w:name w:val="footer"/>
    <w:basedOn w:val="Normal"/>
    <w:link w:val="FooterChar"/>
    <w:uiPriority w:val="99"/>
    <w:rsid w:val="00F62B4B"/>
    <w:pPr>
      <w:tabs>
        <w:tab w:val="center" w:pos="4513"/>
        <w:tab w:val="right" w:pos="9026"/>
      </w:tabs>
    </w:pPr>
  </w:style>
  <w:style w:type="character" w:customStyle="1" w:styleId="FooterChar">
    <w:name w:val="Footer Char"/>
    <w:basedOn w:val="DefaultParagraphFont"/>
    <w:link w:val="Footer"/>
    <w:uiPriority w:val="99"/>
    <w:rsid w:val="00F62B4B"/>
    <w:rPr>
      <w:sz w:val="24"/>
      <w:szCs w:val="24"/>
      <w:lang w:eastAsia="en-US"/>
    </w:rPr>
  </w:style>
  <w:style w:type="paragraph" w:styleId="ListParagraph">
    <w:name w:val="List Paragraph"/>
    <w:basedOn w:val="Normal"/>
    <w:uiPriority w:val="34"/>
    <w:qFormat/>
    <w:rsid w:val="0087245F"/>
    <w:pPr>
      <w:ind w:left="720"/>
      <w:contextualSpacing/>
    </w:pPr>
  </w:style>
  <w:style w:type="paragraph" w:styleId="BalloonText">
    <w:name w:val="Balloon Text"/>
    <w:basedOn w:val="Normal"/>
    <w:link w:val="BalloonTextChar"/>
    <w:rsid w:val="008B5BBF"/>
    <w:rPr>
      <w:rFonts w:ascii="Tahoma" w:hAnsi="Tahoma" w:cs="Tahoma"/>
      <w:sz w:val="16"/>
      <w:szCs w:val="16"/>
    </w:rPr>
  </w:style>
  <w:style w:type="character" w:customStyle="1" w:styleId="BalloonTextChar">
    <w:name w:val="Balloon Text Char"/>
    <w:basedOn w:val="DefaultParagraphFont"/>
    <w:link w:val="BalloonText"/>
    <w:rsid w:val="008B5BB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80492-99F1-4136-885F-791AA2D1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9</Pages>
  <Words>2436</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Mooney</dc:creator>
  <cp:lastModifiedBy>Lisa Mooney</cp:lastModifiedBy>
  <cp:revision>15</cp:revision>
  <cp:lastPrinted>2014-03-20T13:00:00Z</cp:lastPrinted>
  <dcterms:created xsi:type="dcterms:W3CDTF">2014-03-07T14:53:00Z</dcterms:created>
  <dcterms:modified xsi:type="dcterms:W3CDTF">2014-03-20T13:06:00Z</dcterms:modified>
</cp:coreProperties>
</file>