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35" w:rsidRDefault="00E07635" w:rsidP="00E07635">
      <w:pPr>
        <w:pStyle w:val="Heading1"/>
        <w:ind w:right="-759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MOYLE DISTRICT COUNCIL</w:t>
      </w:r>
    </w:p>
    <w:p w:rsidR="00E07635" w:rsidRDefault="00E07635" w:rsidP="00E07635">
      <w:pPr>
        <w:ind w:right="-759"/>
        <w:rPr>
          <w:rFonts w:ascii="Arial" w:hAnsi="Arial" w:cs="Arial"/>
          <w:b/>
          <w:lang w:val="en-GB"/>
        </w:rPr>
      </w:pPr>
    </w:p>
    <w:p w:rsidR="00E07635" w:rsidRDefault="00E07635" w:rsidP="00E07635">
      <w:pPr>
        <w:ind w:right="-759"/>
        <w:rPr>
          <w:rFonts w:ascii="Arial" w:hAnsi="Arial" w:cs="Arial"/>
          <w:lang w:val="en-GB"/>
        </w:rPr>
      </w:pPr>
    </w:p>
    <w:p w:rsidR="00E07635" w:rsidRDefault="00E07635" w:rsidP="00E07635">
      <w:pPr>
        <w:ind w:right="-75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 G Lewis BSc (Econ) CPFA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Sheskburn House</w:t>
      </w:r>
    </w:p>
    <w:p w:rsidR="00E07635" w:rsidRDefault="00E07635" w:rsidP="00E07635">
      <w:pPr>
        <w:ind w:right="-75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&amp; Chief Executive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>7 Mary Street</w:t>
          </w:r>
        </w:smartTag>
      </w:smartTag>
    </w:p>
    <w:p w:rsidR="00E07635" w:rsidRDefault="00E07635" w:rsidP="00E07635">
      <w:pPr>
        <w:ind w:right="-75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 No (028) 2076 2225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Ballycastle</w:t>
      </w:r>
    </w:p>
    <w:p w:rsidR="00E07635" w:rsidRDefault="00E07635" w:rsidP="00E07635">
      <w:pPr>
        <w:ind w:right="-759"/>
        <w:jc w:val="both"/>
        <w:rPr>
          <w:rFonts w:ascii="Arial" w:hAnsi="Arial" w:cs="Arial"/>
          <w:sz w:val="26"/>
          <w:lang w:val="en-GB"/>
        </w:rPr>
      </w:pPr>
      <w:r>
        <w:rPr>
          <w:rFonts w:ascii="Arial" w:hAnsi="Arial" w:cs="Arial"/>
          <w:lang w:val="en-GB"/>
        </w:rPr>
        <w:tab/>
      </w:r>
    </w:p>
    <w:p w:rsidR="00E07635" w:rsidRDefault="00E07635" w:rsidP="00E07635">
      <w:pPr>
        <w:ind w:left="6480" w:right="-759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6"/>
          <w:lang w:val="en-GB"/>
        </w:rPr>
        <w:t>4 July 2013</w:t>
      </w:r>
    </w:p>
    <w:p w:rsidR="00E07635" w:rsidRDefault="00E07635" w:rsidP="00E07635">
      <w:pPr>
        <w:ind w:right="-759"/>
        <w:jc w:val="both"/>
        <w:rPr>
          <w:rFonts w:ascii="Arial" w:hAnsi="Arial" w:cs="Arial"/>
          <w:lang w:val="en-GB"/>
        </w:rPr>
      </w:pPr>
    </w:p>
    <w:p w:rsidR="00E07635" w:rsidRDefault="00E07635" w:rsidP="00E07635">
      <w:pPr>
        <w:ind w:right="-75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Special Council Meeting will be held in the Council Chamber, Sheskburn House </w:t>
      </w:r>
    </w:p>
    <w:p w:rsidR="00E07635" w:rsidRDefault="00E07635" w:rsidP="00E07635">
      <w:pPr>
        <w:ind w:right="-759"/>
        <w:jc w:val="both"/>
        <w:rPr>
          <w:rFonts w:ascii="Arial" w:hAnsi="Arial" w:cs="Arial"/>
          <w:b/>
          <w:u w:val="single"/>
          <w:lang w:val="en-GB"/>
        </w:rPr>
      </w:pPr>
      <w:proofErr w:type="gramStart"/>
      <w:r>
        <w:rPr>
          <w:rFonts w:ascii="Arial" w:hAnsi="Arial" w:cs="Arial"/>
          <w:lang w:val="en-GB"/>
        </w:rPr>
        <w:t>on</w:t>
      </w:r>
      <w:proofErr w:type="gramEnd"/>
      <w:r>
        <w:rPr>
          <w:rFonts w:ascii="Arial" w:hAnsi="Arial" w:cs="Arial"/>
          <w:lang w:val="en-GB"/>
        </w:rPr>
        <w:t xml:space="preserve"> Monday 8 July 2013 at </w:t>
      </w:r>
      <w:r>
        <w:rPr>
          <w:rFonts w:ascii="Arial" w:hAnsi="Arial" w:cs="Arial"/>
          <w:b/>
          <w:u w:val="single"/>
          <w:lang w:val="en-GB"/>
        </w:rPr>
        <w:t>6.00pm</w:t>
      </w:r>
    </w:p>
    <w:p w:rsidR="00E07635" w:rsidRDefault="00E07635" w:rsidP="00E07635">
      <w:pPr>
        <w:ind w:right="-759"/>
        <w:jc w:val="both"/>
        <w:rPr>
          <w:rFonts w:ascii="Arial" w:hAnsi="Arial" w:cs="Arial"/>
          <w:b/>
          <w:u w:val="single"/>
          <w:lang w:val="en-GB"/>
        </w:rPr>
      </w:pPr>
    </w:p>
    <w:p w:rsidR="00E07635" w:rsidRDefault="00E07635" w:rsidP="00E07635">
      <w:pPr>
        <w:ind w:right="-75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_________________________________________________________________</w:t>
      </w:r>
    </w:p>
    <w:p w:rsidR="00E07635" w:rsidRDefault="00E07635" w:rsidP="00E07635">
      <w:pPr>
        <w:ind w:right="-759"/>
        <w:jc w:val="both"/>
        <w:rPr>
          <w:rFonts w:ascii="Arial" w:hAnsi="Arial" w:cs="Arial"/>
          <w:b/>
          <w:u w:val="single"/>
          <w:lang w:val="en-GB"/>
        </w:rPr>
      </w:pPr>
    </w:p>
    <w:p w:rsidR="00E07635" w:rsidRDefault="00E07635" w:rsidP="00E07635">
      <w:pPr>
        <w:ind w:right="-759"/>
        <w:jc w:val="both"/>
        <w:rPr>
          <w:rFonts w:ascii="Arial" w:hAnsi="Arial" w:cs="Arial"/>
          <w:b/>
          <w:u w:val="single"/>
          <w:lang w:val="en-GB"/>
        </w:rPr>
      </w:pPr>
    </w:p>
    <w:p w:rsidR="00E07635" w:rsidRDefault="00E07635" w:rsidP="00E07635">
      <w:pPr>
        <w:pStyle w:val="Heading3"/>
        <w:ind w:right="-759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E07635" w:rsidRDefault="00E07635" w:rsidP="00E07635">
      <w:pPr>
        <w:ind w:right="-759"/>
        <w:jc w:val="both"/>
        <w:rPr>
          <w:rFonts w:ascii="Arial" w:hAnsi="Arial" w:cs="Arial"/>
          <w:b/>
          <w:u w:val="single"/>
          <w:lang w:val="en-GB"/>
        </w:rPr>
      </w:pPr>
    </w:p>
    <w:p w:rsidR="00E07635" w:rsidRDefault="00E07635" w:rsidP="00E07635">
      <w:pPr>
        <w:ind w:right="-759"/>
        <w:jc w:val="both"/>
        <w:rPr>
          <w:rFonts w:ascii="Arial" w:hAnsi="Arial" w:cs="Arial"/>
          <w:b/>
          <w:u w:val="single"/>
          <w:lang w:val="en-GB"/>
        </w:rPr>
      </w:pPr>
    </w:p>
    <w:p w:rsidR="00E07635" w:rsidRDefault="00E07635" w:rsidP="00E07635">
      <w:pPr>
        <w:ind w:right="-759"/>
        <w:jc w:val="both"/>
        <w:rPr>
          <w:rFonts w:ascii="Arial" w:hAnsi="Arial" w:cs="Arial"/>
          <w:b/>
          <w:u w:val="single"/>
          <w:lang w:val="en-GB"/>
        </w:rPr>
      </w:pPr>
    </w:p>
    <w:p w:rsidR="00E07635" w:rsidRDefault="00E07635" w:rsidP="00E07635">
      <w:pPr>
        <w:numPr>
          <w:ilvl w:val="0"/>
          <w:numId w:val="1"/>
        </w:numPr>
        <w:ind w:right="-75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Apologies and Chairman’s Business</w:t>
      </w:r>
    </w:p>
    <w:p w:rsidR="00E07635" w:rsidRDefault="00E07635" w:rsidP="00E07635">
      <w:pPr>
        <w:ind w:left="360" w:right="-759"/>
        <w:jc w:val="both"/>
        <w:rPr>
          <w:rFonts w:ascii="Arial" w:hAnsi="Arial" w:cs="Arial"/>
          <w:lang w:val="en-GB"/>
        </w:rPr>
      </w:pPr>
    </w:p>
    <w:p w:rsidR="00E07635" w:rsidRDefault="00E07635" w:rsidP="00E07635">
      <w:pPr>
        <w:ind w:left="360" w:right="-759"/>
        <w:jc w:val="both"/>
        <w:rPr>
          <w:rFonts w:ascii="Arial" w:hAnsi="Arial" w:cs="Arial"/>
          <w:lang w:val="en-GB"/>
        </w:rPr>
      </w:pPr>
    </w:p>
    <w:p w:rsidR="00E07635" w:rsidRDefault="00E07635" w:rsidP="00E07635">
      <w:pPr>
        <w:numPr>
          <w:ilvl w:val="0"/>
          <w:numId w:val="1"/>
        </w:numPr>
        <w:ind w:right="-75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Appointment to Causeway Coast &amp; Glens Statutory Transition Committee </w:t>
      </w:r>
    </w:p>
    <w:p w:rsidR="00E07635" w:rsidRDefault="00E07635" w:rsidP="00E07635">
      <w:pPr>
        <w:ind w:left="360" w:right="-75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(Report to follow subject to receipt of Statutory Guidance form DoE)</w:t>
      </w:r>
    </w:p>
    <w:p w:rsidR="00E07635" w:rsidRDefault="00E07635" w:rsidP="00E07635">
      <w:pPr>
        <w:ind w:right="-759"/>
        <w:jc w:val="both"/>
        <w:rPr>
          <w:rFonts w:ascii="Arial" w:hAnsi="Arial" w:cs="Arial"/>
          <w:lang w:val="en-GB"/>
        </w:rPr>
      </w:pPr>
    </w:p>
    <w:p w:rsidR="00E07635" w:rsidRDefault="00E07635" w:rsidP="00E07635">
      <w:pPr>
        <w:ind w:right="-759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:rsidR="00E07635" w:rsidRDefault="00E07635" w:rsidP="00E07635">
      <w:pPr>
        <w:numPr>
          <w:ilvl w:val="0"/>
          <w:numId w:val="1"/>
        </w:numPr>
        <w:ind w:right="-75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Interim Environmental Services Report (enclosed)</w:t>
      </w:r>
    </w:p>
    <w:p w:rsidR="00E07635" w:rsidRDefault="00E07635" w:rsidP="00E07635">
      <w:pPr>
        <w:ind w:left="360" w:right="-759"/>
        <w:jc w:val="both"/>
        <w:rPr>
          <w:rFonts w:ascii="Arial" w:hAnsi="Arial" w:cs="Arial"/>
          <w:lang w:val="en-GB"/>
        </w:rPr>
      </w:pPr>
    </w:p>
    <w:p w:rsidR="00E07635" w:rsidRDefault="00E07635" w:rsidP="00E07635">
      <w:pPr>
        <w:ind w:left="360" w:right="-759"/>
        <w:jc w:val="both"/>
        <w:rPr>
          <w:rFonts w:ascii="Arial" w:hAnsi="Arial" w:cs="Arial"/>
          <w:lang w:val="en-GB"/>
        </w:rPr>
      </w:pPr>
    </w:p>
    <w:p w:rsidR="00E07635" w:rsidRDefault="00E07635" w:rsidP="00E07635">
      <w:pPr>
        <w:numPr>
          <w:ilvl w:val="0"/>
          <w:numId w:val="1"/>
        </w:numPr>
        <w:ind w:right="-75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Interim Corporate Services Report (enclosed)</w:t>
      </w:r>
    </w:p>
    <w:p w:rsidR="00E07635" w:rsidRDefault="00E07635" w:rsidP="00E07635">
      <w:pPr>
        <w:ind w:right="-759"/>
        <w:jc w:val="both"/>
        <w:rPr>
          <w:rFonts w:ascii="Arial" w:hAnsi="Arial" w:cs="Arial"/>
          <w:lang w:val="en-GB"/>
        </w:rPr>
      </w:pPr>
    </w:p>
    <w:p w:rsidR="00E07635" w:rsidRDefault="00E07635" w:rsidP="00E07635">
      <w:pPr>
        <w:ind w:right="-759"/>
        <w:jc w:val="both"/>
        <w:rPr>
          <w:rFonts w:ascii="Arial" w:hAnsi="Arial" w:cs="Arial"/>
          <w:lang w:val="en-GB"/>
        </w:rPr>
      </w:pPr>
    </w:p>
    <w:p w:rsidR="00E07635" w:rsidRDefault="00E07635" w:rsidP="00E07635">
      <w:pPr>
        <w:ind w:right="-759"/>
        <w:jc w:val="both"/>
        <w:rPr>
          <w:rFonts w:ascii="Arial" w:hAnsi="Arial" w:cs="Arial"/>
          <w:lang w:val="en-GB"/>
        </w:rPr>
      </w:pPr>
    </w:p>
    <w:p w:rsidR="00423D48" w:rsidRDefault="00423D48" w:rsidP="00E07635">
      <w:pPr>
        <w:ind w:right="-759"/>
        <w:jc w:val="both"/>
        <w:rPr>
          <w:rFonts w:ascii="Arial" w:hAnsi="Arial" w:cs="Arial"/>
          <w:lang w:val="en-GB"/>
        </w:rPr>
      </w:pPr>
    </w:p>
    <w:p w:rsidR="00E07635" w:rsidRPr="00E07635" w:rsidRDefault="00E07635" w:rsidP="00E07635">
      <w:pPr>
        <w:ind w:right="-759"/>
        <w:jc w:val="both"/>
        <w:rPr>
          <w:rFonts w:ascii="Arial" w:hAnsi="Arial" w:cs="Arial"/>
          <w:i/>
          <w:lang w:val="en-GB"/>
        </w:rPr>
      </w:pPr>
      <w:r w:rsidRPr="00E07635">
        <w:rPr>
          <w:rFonts w:ascii="Arial" w:hAnsi="Arial" w:cs="Arial"/>
          <w:b/>
          <w:i/>
          <w:u w:val="single"/>
          <w:lang w:val="en-GB"/>
        </w:rPr>
        <w:t>Note</w:t>
      </w:r>
    </w:p>
    <w:p w:rsidR="00E07635" w:rsidRPr="00E07635" w:rsidRDefault="00E07635" w:rsidP="00E07635">
      <w:pPr>
        <w:ind w:right="-759"/>
        <w:jc w:val="both"/>
        <w:rPr>
          <w:rFonts w:ascii="Arial" w:hAnsi="Arial" w:cs="Arial"/>
          <w:i/>
          <w:lang w:val="en-GB"/>
        </w:rPr>
      </w:pPr>
      <w:r w:rsidRPr="00E07635">
        <w:rPr>
          <w:rFonts w:ascii="Arial" w:hAnsi="Arial" w:cs="Arial"/>
          <w:i/>
          <w:lang w:val="en-GB"/>
        </w:rPr>
        <w:t>The Waste Management Workshop scheduled for 6.00pm will now commence immediately following the Special Council Meeting</w:t>
      </w:r>
    </w:p>
    <w:p w:rsidR="00D25FDF" w:rsidRDefault="006615E9">
      <w:pPr>
        <w:rPr>
          <w:rFonts w:ascii="Arial" w:hAnsi="Arial" w:cs="Arial"/>
        </w:rPr>
      </w:pPr>
    </w:p>
    <w:p w:rsidR="00423D48" w:rsidRDefault="00423D48">
      <w:pPr>
        <w:rPr>
          <w:rFonts w:ascii="Arial" w:hAnsi="Arial" w:cs="Arial"/>
        </w:rPr>
      </w:pPr>
    </w:p>
    <w:p w:rsidR="00423D48" w:rsidRDefault="00423D48">
      <w:pPr>
        <w:rPr>
          <w:rFonts w:ascii="Arial" w:hAnsi="Arial" w:cs="Arial"/>
        </w:rPr>
      </w:pPr>
    </w:p>
    <w:p w:rsidR="00423D48" w:rsidRPr="00423D48" w:rsidRDefault="00423D48">
      <w:pPr>
        <w:rPr>
          <w:rFonts w:ascii="Arial" w:hAnsi="Arial" w:cs="Arial"/>
        </w:rPr>
      </w:pPr>
    </w:p>
    <w:p w:rsidR="00E07635" w:rsidRPr="00423D48" w:rsidRDefault="00E07635">
      <w:pPr>
        <w:rPr>
          <w:rFonts w:ascii="Arial" w:hAnsi="Arial" w:cs="Arial"/>
        </w:rPr>
      </w:pPr>
    </w:p>
    <w:p w:rsidR="00423D48" w:rsidRPr="00423D48" w:rsidRDefault="00423D48">
      <w:pPr>
        <w:rPr>
          <w:rFonts w:ascii="Arial" w:hAnsi="Arial" w:cs="Arial"/>
        </w:rPr>
      </w:pPr>
      <w:r w:rsidRPr="00423D48">
        <w:rPr>
          <w:rFonts w:ascii="Arial" w:hAnsi="Arial" w:cs="Arial"/>
        </w:rPr>
        <w:t>Enc</w:t>
      </w:r>
      <w:r w:rsidR="00EC12C7">
        <w:rPr>
          <w:rFonts w:ascii="Arial" w:hAnsi="Arial" w:cs="Arial"/>
        </w:rPr>
        <w:t>s</w:t>
      </w:r>
    </w:p>
    <w:sectPr w:rsidR="00423D48" w:rsidRPr="00423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635A"/>
    <w:multiLevelType w:val="singleLevel"/>
    <w:tmpl w:val="78A2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35"/>
    <w:rsid w:val="000B3D1A"/>
    <w:rsid w:val="002563B7"/>
    <w:rsid w:val="00423D48"/>
    <w:rsid w:val="004B45B7"/>
    <w:rsid w:val="004D16E0"/>
    <w:rsid w:val="006615E9"/>
    <w:rsid w:val="00831BE2"/>
    <w:rsid w:val="008D29D9"/>
    <w:rsid w:val="0099342D"/>
    <w:rsid w:val="009D0637"/>
    <w:rsid w:val="00BE50CF"/>
    <w:rsid w:val="00C66ADA"/>
    <w:rsid w:val="00E07635"/>
    <w:rsid w:val="00E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35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7635"/>
    <w:pPr>
      <w:keepNext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635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635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635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07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35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7635"/>
    <w:pPr>
      <w:keepNext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635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635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635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0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McLaughlin</dc:creator>
  <cp:lastModifiedBy>dbader</cp:lastModifiedBy>
  <cp:revision>2</cp:revision>
  <dcterms:created xsi:type="dcterms:W3CDTF">2013-07-04T13:30:00Z</dcterms:created>
  <dcterms:modified xsi:type="dcterms:W3CDTF">2013-07-04T13:30:00Z</dcterms:modified>
</cp:coreProperties>
</file>